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FD7" w:rsidRDefault="00983A04" w:rsidP="003D2FD7">
      <w:pPr>
        <w:tabs>
          <w:tab w:val="left" w:pos="3465"/>
          <w:tab w:val="center" w:pos="4677"/>
        </w:tabs>
        <w:ind w:left="567" w:hanging="567"/>
        <w:jc w:val="center"/>
        <w:rPr>
          <w:color w:val="333333"/>
        </w:rPr>
      </w:pPr>
      <w:r w:rsidRPr="00983A04">
        <w:rPr>
          <w:noProof/>
          <w:color w:val="333333"/>
        </w:rPr>
        <w:drawing>
          <wp:inline distT="0" distB="0" distL="0" distR="0">
            <wp:extent cx="595630" cy="6680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595630" cy="668020"/>
                    </a:xfrm>
                    <a:prstGeom prst="rect">
                      <a:avLst/>
                    </a:prstGeom>
                    <a:noFill/>
                    <a:ln w="9525">
                      <a:noFill/>
                      <a:miter lim="800000"/>
                      <a:headEnd/>
                      <a:tailEnd/>
                    </a:ln>
                  </pic:spPr>
                </pic:pic>
              </a:graphicData>
            </a:graphic>
          </wp:inline>
        </w:drawing>
      </w:r>
    </w:p>
    <w:p w:rsidR="00983A04" w:rsidRDefault="00983A04" w:rsidP="003D2FD7">
      <w:pPr>
        <w:tabs>
          <w:tab w:val="left" w:pos="3465"/>
          <w:tab w:val="center" w:pos="4677"/>
        </w:tabs>
        <w:ind w:left="567" w:hanging="567"/>
        <w:jc w:val="center"/>
        <w:rPr>
          <w:color w:val="333333"/>
        </w:rPr>
      </w:pPr>
    </w:p>
    <w:p w:rsidR="003D2FD7" w:rsidRDefault="003D2FD7" w:rsidP="003D2FD7">
      <w:pPr>
        <w:pBdr>
          <w:bottom w:val="single" w:sz="12" w:space="1" w:color="auto"/>
        </w:pBdr>
        <w:jc w:val="center"/>
        <w:rPr>
          <w:b/>
          <w:sz w:val="28"/>
          <w:szCs w:val="28"/>
        </w:rPr>
      </w:pPr>
      <w:r>
        <w:rPr>
          <w:b/>
          <w:sz w:val="28"/>
          <w:szCs w:val="28"/>
        </w:rPr>
        <w:t>АДМИНИСТРАЦИЯ  ПИСКЛОВСКОГО  СЕЛЬСКОГО  ПОСЕЛЕНИЯ</w:t>
      </w:r>
    </w:p>
    <w:p w:rsidR="003D2FD7" w:rsidRDefault="003D2FD7" w:rsidP="003D2FD7">
      <w:pPr>
        <w:pBdr>
          <w:bottom w:val="single" w:sz="12" w:space="1" w:color="auto"/>
        </w:pBdr>
        <w:rPr>
          <w:b/>
          <w:sz w:val="28"/>
          <w:szCs w:val="28"/>
        </w:rPr>
      </w:pPr>
      <w:r>
        <w:rPr>
          <w:b/>
          <w:sz w:val="28"/>
          <w:szCs w:val="28"/>
        </w:rPr>
        <w:t xml:space="preserve">                                            ПОСТАНОВЛЕНИЕ</w:t>
      </w:r>
    </w:p>
    <w:p w:rsidR="003D2FD7" w:rsidRDefault="003D2FD7" w:rsidP="003D2FD7">
      <w:pPr>
        <w:jc w:val="center"/>
      </w:pPr>
      <w:r>
        <w:t xml:space="preserve">456579  с. Писклово Еткульского района Челябинской области, ул. </w:t>
      </w:r>
      <w:proofErr w:type="gramStart"/>
      <w:r>
        <w:t>Советская</w:t>
      </w:r>
      <w:proofErr w:type="gramEnd"/>
      <w:r>
        <w:t xml:space="preserve"> 3</w:t>
      </w:r>
    </w:p>
    <w:p w:rsidR="003D2FD7" w:rsidRDefault="003D2FD7" w:rsidP="003D2FD7">
      <w:pPr>
        <w:jc w:val="center"/>
      </w:pPr>
      <w:r>
        <w:t>ОГРН 1027401636052 ИНН\КПП  7430000397/743001001</w:t>
      </w:r>
    </w:p>
    <w:p w:rsidR="003D2FD7" w:rsidRDefault="003D2FD7" w:rsidP="003D2FD7">
      <w:pPr>
        <w:jc w:val="center"/>
      </w:pPr>
    </w:p>
    <w:p w:rsidR="003D2FD7" w:rsidRDefault="003D2FD7" w:rsidP="003D2FD7">
      <w:pPr>
        <w:pStyle w:val="a3"/>
        <w:rPr>
          <w:rFonts w:ascii="Times New Roman" w:hAnsi="Times New Roman" w:cs="Times New Roman"/>
          <w:sz w:val="28"/>
          <w:szCs w:val="28"/>
        </w:rPr>
      </w:pPr>
      <w:r>
        <w:rPr>
          <w:rFonts w:ascii="Times New Roman" w:hAnsi="Times New Roman" w:cs="Times New Roman"/>
          <w:sz w:val="28"/>
          <w:szCs w:val="28"/>
        </w:rPr>
        <w:t>«26 »  декабря  2020 г.   № 33</w:t>
      </w:r>
    </w:p>
    <w:p w:rsidR="003D2FD7" w:rsidRDefault="003D2FD7" w:rsidP="003D2FD7">
      <w:pPr>
        <w:pStyle w:val="a3"/>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исклово</w:t>
      </w:r>
    </w:p>
    <w:p w:rsidR="003D2FD7" w:rsidRDefault="003D2FD7" w:rsidP="003D2FD7">
      <w:pPr>
        <w:jc w:val="cente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079"/>
      </w:tblGrid>
      <w:tr w:rsidR="003D2FD7" w:rsidRPr="00A27F40" w:rsidTr="002E2F9F">
        <w:trPr>
          <w:trHeight w:val="236"/>
        </w:trPr>
        <w:tc>
          <w:tcPr>
            <w:tcW w:w="4079" w:type="dxa"/>
            <w:shd w:val="clear" w:color="auto" w:fill="auto"/>
          </w:tcPr>
          <w:p w:rsidR="003D2FD7" w:rsidRPr="00A27F40" w:rsidRDefault="003D2FD7" w:rsidP="002E2F9F">
            <w:pPr>
              <w:jc w:val="both"/>
              <w:rPr>
                <w:sz w:val="28"/>
                <w:szCs w:val="28"/>
              </w:rPr>
            </w:pPr>
            <w:r>
              <w:rPr>
                <w:sz w:val="28"/>
                <w:szCs w:val="28"/>
              </w:rPr>
              <w:t xml:space="preserve"> «Об </w:t>
            </w:r>
            <w:r w:rsidRPr="00A27F40">
              <w:rPr>
                <w:sz w:val="28"/>
                <w:szCs w:val="28"/>
              </w:rPr>
              <w:t xml:space="preserve"> </w:t>
            </w:r>
            <w:r>
              <w:rPr>
                <w:sz w:val="28"/>
                <w:szCs w:val="28"/>
              </w:rPr>
              <w:t xml:space="preserve">утверждении порядка осуществления внутреннего муниципального финансового контроля» </w:t>
            </w:r>
          </w:p>
        </w:tc>
      </w:tr>
    </w:tbl>
    <w:p w:rsidR="003D2FD7" w:rsidRPr="003F5810" w:rsidRDefault="003D2FD7" w:rsidP="003D2FD7">
      <w:pPr>
        <w:jc w:val="both"/>
        <w:rPr>
          <w:sz w:val="28"/>
          <w:szCs w:val="28"/>
        </w:rPr>
      </w:pPr>
    </w:p>
    <w:p w:rsidR="003D2FD7" w:rsidRDefault="003D2FD7" w:rsidP="003D2FD7">
      <w:pPr>
        <w:ind w:firstLine="709"/>
        <w:jc w:val="both"/>
        <w:outlineLvl w:val="0"/>
        <w:rPr>
          <w:color w:val="000000"/>
          <w:sz w:val="28"/>
          <w:szCs w:val="28"/>
        </w:rPr>
      </w:pPr>
      <w:r w:rsidRPr="000D66C2">
        <w:rPr>
          <w:color w:val="000000"/>
          <w:sz w:val="28"/>
          <w:szCs w:val="28"/>
        </w:rPr>
        <w:t xml:space="preserve">В </w:t>
      </w:r>
      <w:r>
        <w:rPr>
          <w:color w:val="000000"/>
          <w:sz w:val="28"/>
          <w:szCs w:val="28"/>
        </w:rPr>
        <w:t xml:space="preserve">целях приведения нормативно правовых актов Пискловского сельского поселения в соответствии с действующим законодательством </w:t>
      </w:r>
    </w:p>
    <w:p w:rsidR="003D2FD7" w:rsidRDefault="003D2FD7" w:rsidP="003D2FD7">
      <w:pPr>
        <w:ind w:firstLine="709"/>
        <w:jc w:val="center"/>
        <w:outlineLvl w:val="0"/>
        <w:rPr>
          <w:sz w:val="28"/>
          <w:szCs w:val="28"/>
        </w:rPr>
      </w:pPr>
      <w:r>
        <w:rPr>
          <w:color w:val="000000"/>
          <w:sz w:val="28"/>
          <w:szCs w:val="28"/>
        </w:rPr>
        <w:t>администрация Пискловского сельского поселения ПОСТАНОВЛЯЕТ</w:t>
      </w:r>
      <w:r w:rsidRPr="00A03950">
        <w:rPr>
          <w:sz w:val="28"/>
          <w:szCs w:val="28"/>
        </w:rPr>
        <w:t>:</w:t>
      </w:r>
    </w:p>
    <w:p w:rsidR="003D2FD7" w:rsidRPr="005611D5" w:rsidRDefault="003D2FD7" w:rsidP="003D2FD7">
      <w:pPr>
        <w:widowControl w:val="0"/>
        <w:numPr>
          <w:ilvl w:val="0"/>
          <w:numId w:val="1"/>
        </w:numPr>
        <w:autoSpaceDE w:val="0"/>
        <w:autoSpaceDN w:val="0"/>
        <w:adjustRightInd w:val="0"/>
        <w:ind w:left="0" w:firstLine="709"/>
        <w:jc w:val="both"/>
        <w:rPr>
          <w:sz w:val="28"/>
          <w:szCs w:val="28"/>
        </w:rPr>
      </w:pPr>
      <w:r w:rsidRPr="005611D5">
        <w:rPr>
          <w:sz w:val="28"/>
          <w:szCs w:val="28"/>
        </w:rPr>
        <w:t>Утвердить прилагаемый</w:t>
      </w:r>
      <w:r>
        <w:rPr>
          <w:sz w:val="28"/>
          <w:szCs w:val="28"/>
        </w:rPr>
        <w:t xml:space="preserve"> </w:t>
      </w:r>
      <w:r w:rsidRPr="005611D5">
        <w:rPr>
          <w:sz w:val="28"/>
          <w:szCs w:val="28"/>
        </w:rPr>
        <w:t>Порядок осуществления внутреннего муниципального финансового контроля (Приложение №1).</w:t>
      </w:r>
    </w:p>
    <w:p w:rsidR="003D2FD7" w:rsidRDefault="003D2FD7" w:rsidP="003D2FD7">
      <w:pPr>
        <w:numPr>
          <w:ilvl w:val="0"/>
          <w:numId w:val="1"/>
        </w:numPr>
        <w:autoSpaceDE w:val="0"/>
        <w:autoSpaceDN w:val="0"/>
        <w:adjustRightInd w:val="0"/>
        <w:ind w:left="0" w:firstLine="708"/>
        <w:jc w:val="both"/>
        <w:rPr>
          <w:sz w:val="28"/>
          <w:szCs w:val="28"/>
        </w:rPr>
      </w:pPr>
      <w:proofErr w:type="gramStart"/>
      <w:r>
        <w:rPr>
          <w:sz w:val="28"/>
          <w:szCs w:val="28"/>
        </w:rPr>
        <w:t>Р</w:t>
      </w:r>
      <w:r w:rsidRPr="000D66C2">
        <w:rPr>
          <w:sz w:val="28"/>
          <w:szCs w:val="28"/>
        </w:rPr>
        <w:t>азместить</w:t>
      </w:r>
      <w:proofErr w:type="gramEnd"/>
      <w:r w:rsidRPr="000D66C2">
        <w:rPr>
          <w:sz w:val="28"/>
          <w:szCs w:val="28"/>
        </w:rPr>
        <w:t xml:space="preserve"> настоящее </w:t>
      </w:r>
      <w:r>
        <w:rPr>
          <w:sz w:val="28"/>
          <w:szCs w:val="28"/>
        </w:rPr>
        <w:t>распоряжение</w:t>
      </w:r>
      <w:r w:rsidRPr="000D66C2">
        <w:rPr>
          <w:sz w:val="28"/>
          <w:szCs w:val="28"/>
        </w:rPr>
        <w:t xml:space="preserve"> на официальном сайте </w:t>
      </w:r>
      <w:r>
        <w:rPr>
          <w:sz w:val="28"/>
          <w:szCs w:val="28"/>
        </w:rPr>
        <w:t xml:space="preserve">Еткульского </w:t>
      </w:r>
      <w:r w:rsidRPr="000D66C2">
        <w:rPr>
          <w:sz w:val="28"/>
          <w:szCs w:val="28"/>
        </w:rPr>
        <w:t>муниципального района</w:t>
      </w:r>
      <w:r>
        <w:rPr>
          <w:sz w:val="28"/>
          <w:szCs w:val="28"/>
        </w:rPr>
        <w:t xml:space="preserve"> в информационно-телекоммуникационной сети «Интернет»</w:t>
      </w:r>
      <w:r w:rsidRPr="000D66C2">
        <w:rPr>
          <w:sz w:val="28"/>
          <w:szCs w:val="28"/>
        </w:rPr>
        <w:t>.</w:t>
      </w:r>
    </w:p>
    <w:p w:rsidR="003D2FD7" w:rsidRPr="00F74D2C" w:rsidRDefault="003D2FD7" w:rsidP="003D2FD7">
      <w:pPr>
        <w:numPr>
          <w:ilvl w:val="0"/>
          <w:numId w:val="1"/>
        </w:numPr>
        <w:autoSpaceDE w:val="0"/>
        <w:autoSpaceDN w:val="0"/>
        <w:adjustRightInd w:val="0"/>
        <w:ind w:left="0" w:firstLine="708"/>
        <w:jc w:val="both"/>
        <w:rPr>
          <w:sz w:val="28"/>
          <w:szCs w:val="28"/>
        </w:rPr>
      </w:pPr>
      <w:r>
        <w:rPr>
          <w:sz w:val="28"/>
          <w:szCs w:val="28"/>
        </w:rPr>
        <w:t>Назначить ответственным лицом за проведение внутреннего муниципального финансового контроля инспектора администрации Пискловского  сельского поселения Лаврову С.С.</w:t>
      </w:r>
    </w:p>
    <w:p w:rsidR="003D2FD7" w:rsidRPr="00864FA3" w:rsidRDefault="003D2FD7" w:rsidP="003D2FD7">
      <w:pPr>
        <w:numPr>
          <w:ilvl w:val="0"/>
          <w:numId w:val="1"/>
        </w:numPr>
        <w:autoSpaceDE w:val="0"/>
        <w:autoSpaceDN w:val="0"/>
        <w:adjustRightInd w:val="0"/>
        <w:ind w:left="0" w:firstLine="708"/>
        <w:jc w:val="both"/>
        <w:rPr>
          <w:sz w:val="28"/>
          <w:szCs w:val="28"/>
        </w:rPr>
      </w:pPr>
      <w:r w:rsidRPr="00864FA3">
        <w:rPr>
          <w:color w:val="000000"/>
          <w:sz w:val="28"/>
          <w:szCs w:val="28"/>
        </w:rPr>
        <w:t>Контроль  исполнения настоящего постановления оставляю за собой.</w:t>
      </w:r>
    </w:p>
    <w:p w:rsidR="003D2FD7" w:rsidRDefault="003D2FD7" w:rsidP="003D2FD7">
      <w:pPr>
        <w:pStyle w:val="ConsPlusNormal"/>
        <w:ind w:firstLine="708"/>
        <w:jc w:val="both"/>
        <w:rPr>
          <w:sz w:val="28"/>
        </w:rPr>
      </w:pPr>
      <w:r>
        <w:rPr>
          <w:rFonts w:ascii="Times New Roman" w:hAnsi="Times New Roman" w:cs="Times New Roman"/>
          <w:color w:val="000000"/>
          <w:sz w:val="28"/>
          <w:szCs w:val="28"/>
        </w:rPr>
        <w:t>5.      Настоящее распоряжение вступает в силу со дня его подписания.</w:t>
      </w:r>
      <w:r>
        <w:rPr>
          <w:sz w:val="28"/>
        </w:rPr>
        <w:t xml:space="preserve"> </w:t>
      </w:r>
    </w:p>
    <w:p w:rsidR="003D2FD7" w:rsidRDefault="003D2FD7" w:rsidP="003D2FD7">
      <w:pPr>
        <w:pStyle w:val="ConsPlusNormal"/>
        <w:ind w:firstLine="708"/>
        <w:jc w:val="both"/>
        <w:rPr>
          <w:sz w:val="28"/>
        </w:rPr>
      </w:pPr>
    </w:p>
    <w:p w:rsidR="003D2FD7" w:rsidRDefault="003D2FD7" w:rsidP="003D2FD7">
      <w:pPr>
        <w:pStyle w:val="ConsPlusNormal"/>
        <w:ind w:firstLine="708"/>
        <w:jc w:val="both"/>
        <w:rPr>
          <w:sz w:val="28"/>
        </w:rPr>
      </w:pPr>
    </w:p>
    <w:p w:rsidR="003D2FD7" w:rsidRDefault="003D2FD7" w:rsidP="003D2FD7">
      <w:pPr>
        <w:pStyle w:val="ConsPlusNormal"/>
        <w:ind w:firstLine="708"/>
        <w:jc w:val="both"/>
        <w:rPr>
          <w:sz w:val="28"/>
        </w:rPr>
      </w:pPr>
    </w:p>
    <w:p w:rsidR="003D2FD7" w:rsidRDefault="003D2FD7" w:rsidP="003D2FD7">
      <w:pPr>
        <w:ind w:right="-365"/>
        <w:jc w:val="both"/>
        <w:rPr>
          <w:sz w:val="28"/>
        </w:rPr>
      </w:pPr>
      <w:r>
        <w:rPr>
          <w:sz w:val="28"/>
        </w:rPr>
        <w:t>Глава Пискловского</w:t>
      </w:r>
    </w:p>
    <w:p w:rsidR="003D2FD7" w:rsidRDefault="003D2FD7" w:rsidP="003D2FD7">
      <w:pPr>
        <w:ind w:right="-365"/>
        <w:jc w:val="both"/>
        <w:rPr>
          <w:sz w:val="28"/>
        </w:rPr>
      </w:pPr>
      <w:r>
        <w:rPr>
          <w:sz w:val="28"/>
        </w:rPr>
        <w:t xml:space="preserve">сельского поселения                                </w:t>
      </w:r>
      <w:r w:rsidR="00983A04">
        <w:rPr>
          <w:sz w:val="28"/>
        </w:rPr>
        <w:t xml:space="preserve">                               </w:t>
      </w:r>
      <w:r>
        <w:rPr>
          <w:sz w:val="28"/>
        </w:rPr>
        <w:t>А.М. Кутепов</w:t>
      </w:r>
    </w:p>
    <w:p w:rsidR="003D2FD7" w:rsidRDefault="003D2FD7" w:rsidP="003D2FD7">
      <w:pPr>
        <w:ind w:right="-365"/>
        <w:jc w:val="both"/>
        <w:rPr>
          <w:sz w:val="28"/>
        </w:rPr>
      </w:pPr>
    </w:p>
    <w:p w:rsidR="003D2FD7" w:rsidRDefault="003D2FD7" w:rsidP="003D2FD7">
      <w:pPr>
        <w:widowControl w:val="0"/>
        <w:adjustRightInd w:val="0"/>
        <w:jc w:val="right"/>
        <w:outlineLvl w:val="0"/>
        <w:rPr>
          <w:rFonts w:eastAsia="Calibri"/>
          <w:sz w:val="28"/>
          <w:szCs w:val="28"/>
          <w:lang w:eastAsia="en-US"/>
        </w:rPr>
      </w:pPr>
    </w:p>
    <w:p w:rsidR="003D2FD7" w:rsidRDefault="003D2FD7" w:rsidP="003D2FD7">
      <w:pPr>
        <w:widowControl w:val="0"/>
        <w:adjustRightInd w:val="0"/>
        <w:outlineLvl w:val="0"/>
        <w:rPr>
          <w:rFonts w:eastAsia="Calibri"/>
          <w:sz w:val="28"/>
          <w:szCs w:val="28"/>
          <w:lang w:eastAsia="en-US"/>
        </w:rPr>
      </w:pPr>
      <w:r>
        <w:rPr>
          <w:rFonts w:eastAsia="Calibri"/>
          <w:sz w:val="28"/>
          <w:szCs w:val="28"/>
          <w:lang w:eastAsia="en-US"/>
        </w:rPr>
        <w:t xml:space="preserve">                                                           </w:t>
      </w:r>
    </w:p>
    <w:p w:rsidR="003D2FD7" w:rsidRDefault="003D2FD7" w:rsidP="003D2FD7">
      <w:pPr>
        <w:widowControl w:val="0"/>
        <w:adjustRightInd w:val="0"/>
        <w:ind w:firstLine="709"/>
        <w:jc w:val="right"/>
        <w:outlineLvl w:val="0"/>
        <w:rPr>
          <w:rFonts w:eastAsia="Calibri"/>
          <w:sz w:val="28"/>
          <w:szCs w:val="28"/>
          <w:lang w:eastAsia="en-US"/>
        </w:rPr>
      </w:pPr>
    </w:p>
    <w:p w:rsidR="003D2FD7" w:rsidRDefault="003D2FD7" w:rsidP="003D2FD7">
      <w:pPr>
        <w:widowControl w:val="0"/>
        <w:adjustRightInd w:val="0"/>
        <w:ind w:firstLine="709"/>
        <w:jc w:val="right"/>
        <w:outlineLvl w:val="0"/>
        <w:rPr>
          <w:rFonts w:eastAsia="Calibri"/>
          <w:sz w:val="28"/>
          <w:szCs w:val="28"/>
          <w:lang w:eastAsia="en-US"/>
        </w:rPr>
      </w:pPr>
    </w:p>
    <w:p w:rsidR="003D2FD7" w:rsidRDefault="003D2FD7" w:rsidP="003D2FD7">
      <w:pPr>
        <w:widowControl w:val="0"/>
        <w:adjustRightInd w:val="0"/>
        <w:ind w:firstLine="709"/>
        <w:jc w:val="right"/>
        <w:outlineLvl w:val="0"/>
        <w:rPr>
          <w:rFonts w:eastAsia="Calibri"/>
          <w:sz w:val="28"/>
          <w:szCs w:val="28"/>
          <w:lang w:eastAsia="en-US"/>
        </w:rPr>
      </w:pPr>
    </w:p>
    <w:p w:rsidR="003D2FD7" w:rsidRDefault="003D2FD7" w:rsidP="003D2FD7">
      <w:pPr>
        <w:widowControl w:val="0"/>
        <w:adjustRightInd w:val="0"/>
        <w:ind w:firstLine="709"/>
        <w:jc w:val="right"/>
        <w:outlineLvl w:val="0"/>
        <w:rPr>
          <w:rFonts w:eastAsia="Calibri"/>
          <w:sz w:val="28"/>
          <w:szCs w:val="28"/>
          <w:lang w:eastAsia="en-US"/>
        </w:rPr>
      </w:pPr>
    </w:p>
    <w:p w:rsidR="003D2FD7" w:rsidRDefault="003D2FD7" w:rsidP="003D2FD7">
      <w:pPr>
        <w:widowControl w:val="0"/>
        <w:adjustRightInd w:val="0"/>
        <w:ind w:firstLine="709"/>
        <w:jc w:val="right"/>
        <w:outlineLvl w:val="0"/>
        <w:rPr>
          <w:rFonts w:eastAsia="Calibri"/>
          <w:sz w:val="28"/>
          <w:szCs w:val="28"/>
          <w:lang w:eastAsia="en-US"/>
        </w:rPr>
      </w:pPr>
    </w:p>
    <w:p w:rsidR="003D2FD7" w:rsidRDefault="003D2FD7" w:rsidP="003D2FD7">
      <w:pPr>
        <w:widowControl w:val="0"/>
        <w:adjustRightInd w:val="0"/>
        <w:ind w:firstLine="709"/>
        <w:jc w:val="right"/>
        <w:outlineLvl w:val="0"/>
        <w:rPr>
          <w:rFonts w:eastAsia="Calibri"/>
          <w:sz w:val="28"/>
          <w:szCs w:val="28"/>
          <w:lang w:eastAsia="en-US"/>
        </w:rPr>
      </w:pPr>
    </w:p>
    <w:p w:rsidR="003D2FD7" w:rsidRDefault="003D2FD7" w:rsidP="003D2FD7">
      <w:pPr>
        <w:widowControl w:val="0"/>
        <w:adjustRightInd w:val="0"/>
        <w:ind w:firstLine="709"/>
        <w:jc w:val="right"/>
        <w:outlineLvl w:val="0"/>
        <w:rPr>
          <w:rFonts w:eastAsia="Calibri"/>
          <w:sz w:val="28"/>
          <w:szCs w:val="28"/>
          <w:lang w:eastAsia="en-US"/>
        </w:rPr>
      </w:pPr>
    </w:p>
    <w:p w:rsidR="003D2FD7" w:rsidRDefault="003D2FD7" w:rsidP="003D2FD7">
      <w:pPr>
        <w:widowControl w:val="0"/>
        <w:adjustRightInd w:val="0"/>
        <w:ind w:firstLine="709"/>
        <w:jc w:val="right"/>
        <w:outlineLvl w:val="0"/>
        <w:rPr>
          <w:rFonts w:eastAsia="Calibri"/>
          <w:sz w:val="28"/>
          <w:szCs w:val="28"/>
          <w:lang w:eastAsia="en-US"/>
        </w:rPr>
      </w:pPr>
    </w:p>
    <w:p w:rsidR="003D2FD7" w:rsidRPr="008C5A7B" w:rsidRDefault="003D2FD7" w:rsidP="003D2FD7">
      <w:pPr>
        <w:widowControl w:val="0"/>
        <w:adjustRightInd w:val="0"/>
        <w:ind w:firstLine="709"/>
        <w:jc w:val="right"/>
        <w:outlineLvl w:val="0"/>
        <w:rPr>
          <w:rFonts w:eastAsia="Calibri"/>
          <w:sz w:val="28"/>
          <w:szCs w:val="28"/>
          <w:lang w:eastAsia="en-US"/>
        </w:rPr>
      </w:pPr>
      <w:r w:rsidRPr="00DB15C2">
        <w:rPr>
          <w:rFonts w:eastAsia="Calibri"/>
          <w:sz w:val="28"/>
          <w:szCs w:val="28"/>
          <w:lang w:eastAsia="en-US"/>
        </w:rPr>
        <w:t>Приложение №1</w:t>
      </w:r>
    </w:p>
    <w:p w:rsidR="003D2FD7" w:rsidRPr="008C5A7B" w:rsidRDefault="003D2FD7" w:rsidP="003D2FD7">
      <w:pPr>
        <w:widowControl w:val="0"/>
        <w:adjustRightInd w:val="0"/>
        <w:ind w:firstLine="709"/>
        <w:jc w:val="right"/>
        <w:rPr>
          <w:rFonts w:eastAsia="Calibri"/>
          <w:sz w:val="28"/>
          <w:szCs w:val="28"/>
          <w:lang w:eastAsia="en-US"/>
        </w:rPr>
      </w:pPr>
      <w:r w:rsidRPr="008C5A7B">
        <w:rPr>
          <w:rFonts w:eastAsia="Calibri"/>
          <w:sz w:val="28"/>
          <w:szCs w:val="28"/>
          <w:lang w:eastAsia="en-US"/>
        </w:rPr>
        <w:t xml:space="preserve">                                                              </w:t>
      </w:r>
      <w:r>
        <w:rPr>
          <w:rFonts w:eastAsia="Calibri"/>
          <w:sz w:val="28"/>
          <w:szCs w:val="28"/>
          <w:lang w:eastAsia="en-US"/>
        </w:rPr>
        <w:t xml:space="preserve"> </w:t>
      </w:r>
      <w:r>
        <w:rPr>
          <w:rFonts w:eastAsia="Calibri"/>
          <w:sz w:val="28"/>
          <w:szCs w:val="28"/>
          <w:lang w:eastAsia="en-US"/>
        </w:rPr>
        <w:tab/>
        <w:t xml:space="preserve">   </w:t>
      </w:r>
      <w:r w:rsidRPr="00DB15C2">
        <w:rPr>
          <w:rFonts w:eastAsia="Calibri"/>
          <w:sz w:val="28"/>
          <w:szCs w:val="28"/>
          <w:lang w:eastAsia="en-US"/>
        </w:rPr>
        <w:t xml:space="preserve">к </w:t>
      </w:r>
      <w:r>
        <w:rPr>
          <w:rFonts w:eastAsia="Calibri"/>
          <w:sz w:val="28"/>
          <w:szCs w:val="28"/>
          <w:lang w:eastAsia="en-US"/>
        </w:rPr>
        <w:t>постановлению администрации Пискловского</w:t>
      </w:r>
      <w:r w:rsidRPr="008C5A7B">
        <w:rPr>
          <w:rFonts w:eastAsia="Calibri"/>
          <w:sz w:val="28"/>
          <w:szCs w:val="28"/>
          <w:lang w:eastAsia="en-US"/>
        </w:rPr>
        <w:t xml:space="preserve"> </w:t>
      </w:r>
      <w:r>
        <w:rPr>
          <w:rFonts w:eastAsia="Calibri"/>
          <w:sz w:val="28"/>
          <w:szCs w:val="28"/>
          <w:lang w:eastAsia="en-US"/>
        </w:rPr>
        <w:t>сельского поселения</w:t>
      </w:r>
      <w:r w:rsidRPr="008C5A7B">
        <w:rPr>
          <w:rFonts w:eastAsia="Calibri"/>
          <w:sz w:val="28"/>
          <w:szCs w:val="28"/>
          <w:lang w:eastAsia="en-US"/>
        </w:rPr>
        <w:t xml:space="preserve"> </w:t>
      </w:r>
    </w:p>
    <w:p w:rsidR="003D2FD7" w:rsidRPr="00DE0265" w:rsidRDefault="003D2FD7" w:rsidP="003D2FD7">
      <w:pPr>
        <w:widowControl w:val="0"/>
        <w:adjustRightInd w:val="0"/>
        <w:ind w:firstLine="709"/>
        <w:jc w:val="right"/>
        <w:rPr>
          <w:rFonts w:eastAsia="Calibri"/>
          <w:sz w:val="28"/>
          <w:szCs w:val="28"/>
          <w:u w:val="single"/>
          <w:lang w:eastAsia="en-US"/>
        </w:rPr>
      </w:pPr>
      <w:r w:rsidRPr="008C5A7B">
        <w:rPr>
          <w:rFonts w:eastAsia="Calibri"/>
          <w:sz w:val="28"/>
          <w:szCs w:val="28"/>
          <w:lang w:eastAsia="en-US"/>
        </w:rPr>
        <w:t xml:space="preserve">от </w:t>
      </w:r>
      <w:r w:rsidRPr="00DE0265">
        <w:rPr>
          <w:rFonts w:eastAsia="Calibri"/>
          <w:sz w:val="28"/>
          <w:szCs w:val="28"/>
          <w:u w:val="single"/>
          <w:lang w:eastAsia="en-US"/>
        </w:rPr>
        <w:t>«</w:t>
      </w:r>
      <w:r>
        <w:rPr>
          <w:rFonts w:eastAsia="Calibri"/>
          <w:sz w:val="28"/>
          <w:szCs w:val="28"/>
          <w:u w:val="single"/>
          <w:lang w:eastAsia="en-US"/>
        </w:rPr>
        <w:t>26</w:t>
      </w:r>
      <w:r w:rsidRPr="00DE0265">
        <w:rPr>
          <w:rFonts w:eastAsia="Calibri"/>
          <w:sz w:val="28"/>
          <w:szCs w:val="28"/>
          <w:u w:val="single"/>
          <w:lang w:eastAsia="en-US"/>
        </w:rPr>
        <w:t xml:space="preserve">»  </w:t>
      </w:r>
      <w:r>
        <w:rPr>
          <w:rFonts w:eastAsia="Calibri"/>
          <w:sz w:val="28"/>
          <w:szCs w:val="28"/>
          <w:u w:val="single"/>
          <w:lang w:eastAsia="en-US"/>
        </w:rPr>
        <w:t>декабря</w:t>
      </w:r>
      <w:r w:rsidRPr="00DE0265">
        <w:rPr>
          <w:rFonts w:eastAsia="Calibri"/>
          <w:sz w:val="28"/>
          <w:szCs w:val="28"/>
          <w:u w:val="single"/>
          <w:lang w:eastAsia="en-US"/>
        </w:rPr>
        <w:t xml:space="preserve">  202</w:t>
      </w:r>
      <w:r>
        <w:rPr>
          <w:rFonts w:eastAsia="Calibri"/>
          <w:sz w:val="28"/>
          <w:szCs w:val="28"/>
          <w:u w:val="single"/>
          <w:lang w:eastAsia="en-US"/>
        </w:rPr>
        <w:t>0</w:t>
      </w:r>
      <w:r w:rsidRPr="00DE0265">
        <w:rPr>
          <w:rFonts w:eastAsia="Calibri"/>
          <w:sz w:val="28"/>
          <w:szCs w:val="28"/>
          <w:u w:val="single"/>
          <w:lang w:eastAsia="en-US"/>
        </w:rPr>
        <w:t xml:space="preserve"> г. №</w:t>
      </w:r>
      <w:r w:rsidR="007B121A">
        <w:rPr>
          <w:rFonts w:eastAsia="Calibri"/>
          <w:sz w:val="28"/>
          <w:szCs w:val="28"/>
          <w:u w:val="single"/>
          <w:lang w:eastAsia="en-US"/>
        </w:rPr>
        <w:t xml:space="preserve"> 33</w:t>
      </w:r>
    </w:p>
    <w:p w:rsidR="003D2FD7" w:rsidRPr="008C5A7B" w:rsidRDefault="003D2FD7" w:rsidP="003D2FD7">
      <w:pPr>
        <w:widowControl w:val="0"/>
        <w:adjustRightInd w:val="0"/>
        <w:ind w:firstLine="709"/>
        <w:jc w:val="right"/>
        <w:rPr>
          <w:rFonts w:eastAsia="Calibri"/>
          <w:sz w:val="28"/>
          <w:szCs w:val="28"/>
          <w:lang w:eastAsia="en-US"/>
        </w:rPr>
      </w:pPr>
    </w:p>
    <w:p w:rsidR="003D2FD7" w:rsidRPr="00DB15C2" w:rsidRDefault="003D2FD7" w:rsidP="003D2FD7">
      <w:pPr>
        <w:widowControl w:val="0"/>
        <w:adjustRightInd w:val="0"/>
        <w:ind w:firstLine="709"/>
        <w:jc w:val="center"/>
        <w:rPr>
          <w:rFonts w:eastAsia="Calibri"/>
          <w:bCs/>
          <w:sz w:val="28"/>
          <w:szCs w:val="28"/>
          <w:lang w:eastAsia="en-US"/>
        </w:rPr>
      </w:pPr>
      <w:bookmarkStart w:id="0" w:name="Par37"/>
      <w:bookmarkEnd w:id="0"/>
    </w:p>
    <w:p w:rsidR="003D2FD7" w:rsidRPr="008C5A7B" w:rsidRDefault="003D2FD7" w:rsidP="003D2FD7">
      <w:pPr>
        <w:widowControl w:val="0"/>
        <w:adjustRightInd w:val="0"/>
        <w:ind w:firstLine="709"/>
        <w:jc w:val="center"/>
        <w:rPr>
          <w:rFonts w:eastAsia="Calibri"/>
          <w:bCs/>
          <w:sz w:val="28"/>
          <w:szCs w:val="28"/>
          <w:lang w:eastAsia="en-US"/>
        </w:rPr>
      </w:pPr>
      <w:r w:rsidRPr="008C5A7B">
        <w:rPr>
          <w:rFonts w:eastAsia="Calibri"/>
          <w:bCs/>
          <w:sz w:val="28"/>
          <w:szCs w:val="28"/>
          <w:lang w:eastAsia="en-US"/>
        </w:rPr>
        <w:t>Порядок</w:t>
      </w:r>
    </w:p>
    <w:p w:rsidR="003D2FD7" w:rsidRPr="008C5A7B" w:rsidRDefault="003D2FD7" w:rsidP="003D2FD7">
      <w:pPr>
        <w:widowControl w:val="0"/>
        <w:adjustRightInd w:val="0"/>
        <w:ind w:firstLine="709"/>
        <w:jc w:val="center"/>
        <w:rPr>
          <w:rFonts w:eastAsia="Calibri"/>
          <w:b/>
          <w:bCs/>
          <w:sz w:val="28"/>
          <w:szCs w:val="28"/>
          <w:lang w:eastAsia="en-US"/>
        </w:rPr>
      </w:pPr>
      <w:r w:rsidRPr="008C5A7B">
        <w:rPr>
          <w:rFonts w:eastAsia="Calibri"/>
          <w:bCs/>
          <w:sz w:val="28"/>
          <w:szCs w:val="28"/>
          <w:lang w:eastAsia="en-US"/>
        </w:rPr>
        <w:t xml:space="preserve">осуществления внутреннего муниципального финансового контроля </w:t>
      </w:r>
    </w:p>
    <w:p w:rsidR="003D2FD7" w:rsidRPr="008C5A7B" w:rsidRDefault="003D2FD7" w:rsidP="003D2FD7">
      <w:pPr>
        <w:widowControl w:val="0"/>
        <w:adjustRightInd w:val="0"/>
        <w:ind w:firstLine="709"/>
        <w:jc w:val="center"/>
        <w:outlineLvl w:val="1"/>
        <w:rPr>
          <w:rFonts w:eastAsia="Calibri"/>
          <w:sz w:val="28"/>
          <w:szCs w:val="28"/>
          <w:lang w:eastAsia="en-US"/>
        </w:rPr>
      </w:pPr>
      <w:bookmarkStart w:id="1" w:name="Par45"/>
      <w:bookmarkEnd w:id="1"/>
    </w:p>
    <w:p w:rsidR="003D2FD7" w:rsidRPr="008C5A7B" w:rsidRDefault="003D2FD7" w:rsidP="003D2FD7">
      <w:pPr>
        <w:widowControl w:val="0"/>
        <w:adjustRightInd w:val="0"/>
        <w:ind w:firstLine="709"/>
        <w:jc w:val="center"/>
        <w:outlineLvl w:val="1"/>
        <w:rPr>
          <w:rFonts w:eastAsia="Calibri"/>
          <w:sz w:val="28"/>
          <w:szCs w:val="28"/>
          <w:lang w:eastAsia="en-US"/>
        </w:rPr>
      </w:pPr>
      <w:r w:rsidRPr="008C5A7B">
        <w:rPr>
          <w:rFonts w:eastAsia="Calibri"/>
          <w:sz w:val="28"/>
          <w:szCs w:val="28"/>
          <w:lang w:val="en-US" w:eastAsia="en-US"/>
        </w:rPr>
        <w:t>I</w:t>
      </w:r>
      <w:r w:rsidRPr="008C5A7B">
        <w:rPr>
          <w:rFonts w:eastAsia="Calibri"/>
          <w:sz w:val="28"/>
          <w:szCs w:val="28"/>
          <w:lang w:eastAsia="en-US"/>
        </w:rPr>
        <w:t>. Общие положения</w:t>
      </w:r>
    </w:p>
    <w:p w:rsidR="003D2FD7" w:rsidRPr="008C5A7B" w:rsidRDefault="003D2FD7" w:rsidP="003D2FD7">
      <w:pPr>
        <w:widowControl w:val="0"/>
        <w:adjustRightInd w:val="0"/>
        <w:ind w:firstLine="709"/>
        <w:jc w:val="both"/>
        <w:rPr>
          <w:rFonts w:eastAsia="Calibri"/>
          <w:sz w:val="28"/>
          <w:szCs w:val="28"/>
          <w:lang w:eastAsia="en-US"/>
        </w:rPr>
      </w:pPr>
    </w:p>
    <w:p w:rsidR="003D2FD7" w:rsidRPr="008C5A7B" w:rsidRDefault="003D2FD7" w:rsidP="003D2FD7">
      <w:pPr>
        <w:widowControl w:val="0"/>
        <w:numPr>
          <w:ilvl w:val="0"/>
          <w:numId w:val="2"/>
        </w:numPr>
        <w:adjustRightInd w:val="0"/>
        <w:ind w:left="0" w:firstLine="709"/>
        <w:jc w:val="both"/>
        <w:rPr>
          <w:rFonts w:eastAsia="Calibri"/>
          <w:sz w:val="28"/>
          <w:szCs w:val="28"/>
          <w:lang w:eastAsia="en-US"/>
        </w:rPr>
      </w:pPr>
      <w:r w:rsidRPr="008C5A7B">
        <w:rPr>
          <w:rFonts w:eastAsia="Calibri"/>
          <w:sz w:val="28"/>
          <w:szCs w:val="28"/>
          <w:lang w:eastAsia="en-US"/>
        </w:rPr>
        <w:t xml:space="preserve">Настоящий Порядок </w:t>
      </w:r>
      <w:r w:rsidRPr="008C5A7B">
        <w:rPr>
          <w:rFonts w:eastAsia="Calibri"/>
          <w:bCs/>
          <w:sz w:val="28"/>
          <w:szCs w:val="28"/>
          <w:lang w:eastAsia="en-US"/>
        </w:rPr>
        <w:t xml:space="preserve">осуществления внутреннего муниципального финансового контроля  </w:t>
      </w:r>
      <w:r w:rsidRPr="008C5A7B">
        <w:rPr>
          <w:rFonts w:eastAsia="Calibri"/>
          <w:sz w:val="28"/>
          <w:szCs w:val="28"/>
          <w:lang w:eastAsia="en-US"/>
        </w:rPr>
        <w:t xml:space="preserve">(далее - Порядок) определяет правила осуществления администрацией </w:t>
      </w:r>
      <w:r>
        <w:rPr>
          <w:rFonts w:eastAsia="Calibri"/>
          <w:sz w:val="28"/>
          <w:szCs w:val="28"/>
          <w:lang w:eastAsia="en-US"/>
        </w:rPr>
        <w:t>Пискловского сельского поселения</w:t>
      </w:r>
      <w:r w:rsidRPr="008C5A7B">
        <w:rPr>
          <w:rFonts w:eastAsia="Calibri"/>
          <w:sz w:val="28"/>
          <w:szCs w:val="28"/>
          <w:lang w:eastAsia="en-US"/>
        </w:rPr>
        <w:t xml:space="preserve"> (далее – орган контроля) полномочий по осуществлению внутреннего муниципального финансового контроля, предусмотренных статьей 269.2 Бюджетного кодекса Российской Федерации  (далее - контрольная деятельность).</w:t>
      </w:r>
    </w:p>
    <w:p w:rsidR="003D2FD7" w:rsidRPr="008C5A7B" w:rsidRDefault="003D2FD7" w:rsidP="003D2FD7">
      <w:pPr>
        <w:widowControl w:val="0"/>
        <w:numPr>
          <w:ilvl w:val="0"/>
          <w:numId w:val="2"/>
        </w:numPr>
        <w:adjustRightInd w:val="0"/>
        <w:ind w:left="0" w:firstLine="709"/>
        <w:jc w:val="both"/>
        <w:rPr>
          <w:rFonts w:eastAsia="Calibri"/>
          <w:sz w:val="28"/>
          <w:szCs w:val="28"/>
          <w:lang w:eastAsia="en-US"/>
        </w:rPr>
      </w:pPr>
      <w:r w:rsidRPr="008C5A7B">
        <w:rPr>
          <w:rFonts w:eastAsia="Calibri"/>
          <w:sz w:val="28"/>
          <w:szCs w:val="28"/>
          <w:lang w:eastAsia="en-US"/>
        </w:rPr>
        <w:t>Порядок разработан в соответствии с положениями Бюджетного кодекса Российской Федерации (далее именуется – БК РФ)</w:t>
      </w:r>
      <w:r>
        <w:rPr>
          <w:rFonts w:eastAsia="Calibri"/>
          <w:sz w:val="28"/>
          <w:szCs w:val="28"/>
          <w:lang w:eastAsia="en-US"/>
        </w:rPr>
        <w:t xml:space="preserve"> </w:t>
      </w:r>
      <w:r w:rsidRPr="008C5A7B">
        <w:rPr>
          <w:rFonts w:eastAsia="Calibri"/>
          <w:sz w:val="28"/>
          <w:szCs w:val="28"/>
          <w:lang w:eastAsia="en-US"/>
        </w:rPr>
        <w:t>и федеральными стандартами внутреннего государственного (муниципального) финансового контроля:</w:t>
      </w:r>
    </w:p>
    <w:p w:rsidR="003D2FD7" w:rsidRPr="008C5A7B" w:rsidRDefault="003D2FD7" w:rsidP="003D2FD7">
      <w:pPr>
        <w:ind w:firstLine="709"/>
        <w:jc w:val="both"/>
        <w:outlineLvl w:val="0"/>
        <w:rPr>
          <w:rFonts w:eastAsia="Calibri"/>
          <w:sz w:val="28"/>
          <w:szCs w:val="28"/>
          <w:lang w:eastAsia="en-US"/>
        </w:rPr>
      </w:pPr>
      <w:r w:rsidRPr="008C5A7B">
        <w:rPr>
          <w:rFonts w:eastAsia="Calibri"/>
          <w:sz w:val="28"/>
          <w:szCs w:val="28"/>
          <w:lang w:eastAsia="en-US"/>
        </w:rPr>
        <w:t>«Принципы контрольной деятельности органов внутреннего государственного (муниципального) финансового контроля», утвержденным  постановлением Правительства Российской Федерации от 06.02.2020 №95;</w:t>
      </w:r>
    </w:p>
    <w:p w:rsidR="003D2FD7" w:rsidRPr="008C5A7B" w:rsidRDefault="003D2FD7" w:rsidP="003D2FD7">
      <w:pPr>
        <w:ind w:firstLine="709"/>
        <w:jc w:val="both"/>
        <w:outlineLvl w:val="0"/>
        <w:rPr>
          <w:rFonts w:eastAsia="Calibri"/>
          <w:sz w:val="28"/>
          <w:szCs w:val="28"/>
          <w:lang w:eastAsia="en-US"/>
        </w:rPr>
      </w:pPr>
      <w:r w:rsidRPr="008C5A7B">
        <w:rPr>
          <w:rFonts w:eastAsia="Calibri"/>
          <w:sz w:val="28"/>
          <w:szCs w:val="28"/>
          <w:lang w:eastAsia="en-US"/>
        </w:rPr>
        <w:t>«Права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утвержденным  постановлением Правительства Российской Федерации от 06.02.2020 №100;</w:t>
      </w:r>
    </w:p>
    <w:p w:rsidR="003D2FD7" w:rsidRPr="008C5A7B" w:rsidRDefault="003D2FD7" w:rsidP="003D2FD7">
      <w:pPr>
        <w:ind w:firstLine="709"/>
        <w:jc w:val="both"/>
        <w:outlineLvl w:val="0"/>
        <w:rPr>
          <w:rFonts w:eastAsia="Calibri"/>
          <w:sz w:val="28"/>
          <w:szCs w:val="28"/>
          <w:lang w:eastAsia="en-US"/>
        </w:rPr>
      </w:pPr>
      <w:r w:rsidRPr="008C5A7B">
        <w:rPr>
          <w:rFonts w:eastAsia="Calibri"/>
          <w:sz w:val="28"/>
          <w:szCs w:val="28"/>
          <w:lang w:eastAsia="en-US"/>
        </w:rPr>
        <w:t>«Планирование проверок, ревизий и обследований», утвержденным  постановлением Правительства Российской Федерации от 27.02.2020 №208;</w:t>
      </w:r>
    </w:p>
    <w:p w:rsidR="003D2FD7" w:rsidRPr="008C5A7B" w:rsidRDefault="003D2FD7" w:rsidP="003D2FD7">
      <w:pPr>
        <w:ind w:firstLine="709"/>
        <w:jc w:val="both"/>
        <w:outlineLvl w:val="0"/>
        <w:rPr>
          <w:rFonts w:eastAsia="Calibri"/>
          <w:sz w:val="28"/>
          <w:szCs w:val="28"/>
          <w:lang w:eastAsia="en-US"/>
        </w:rPr>
      </w:pPr>
      <w:r w:rsidRPr="008C5A7B">
        <w:rPr>
          <w:rFonts w:eastAsia="Calibri"/>
          <w:sz w:val="28"/>
          <w:szCs w:val="28"/>
          <w:lang w:eastAsia="en-US"/>
        </w:rPr>
        <w:t>«Реализация результатов проверок, ревизий и обследований», утвержденным  постановлением Правительства Российской Федерации от 23.07.2020 №1095;</w:t>
      </w:r>
    </w:p>
    <w:p w:rsidR="003D2FD7" w:rsidRPr="008C5A7B" w:rsidRDefault="003D2FD7" w:rsidP="003D2FD7">
      <w:pPr>
        <w:ind w:firstLine="709"/>
        <w:jc w:val="both"/>
        <w:outlineLvl w:val="0"/>
        <w:rPr>
          <w:rFonts w:eastAsia="Calibri"/>
          <w:sz w:val="28"/>
          <w:szCs w:val="28"/>
          <w:lang w:eastAsia="en-US"/>
        </w:rPr>
      </w:pPr>
      <w:r w:rsidRPr="008C5A7B">
        <w:rPr>
          <w:rFonts w:eastAsia="Calibri"/>
          <w:sz w:val="28"/>
          <w:szCs w:val="28"/>
          <w:lang w:eastAsia="en-US"/>
        </w:rPr>
        <w:t>«Проведение проверок, ревизий и обследований и оформление их результатов», утвержденным  постановлением Правительства Российской Федерации от 17.08.2020 №1235;</w:t>
      </w:r>
    </w:p>
    <w:p w:rsidR="003D2FD7" w:rsidRDefault="003D2FD7" w:rsidP="003D2FD7">
      <w:pPr>
        <w:widowControl w:val="0"/>
        <w:adjustRightInd w:val="0"/>
        <w:ind w:firstLine="709"/>
        <w:jc w:val="both"/>
        <w:rPr>
          <w:sz w:val="28"/>
          <w:szCs w:val="28"/>
        </w:rPr>
      </w:pPr>
      <w:r w:rsidRPr="008C5A7B">
        <w:rPr>
          <w:rFonts w:eastAsia="Calibri"/>
          <w:sz w:val="28"/>
          <w:szCs w:val="28"/>
          <w:lang w:eastAsia="en-US"/>
        </w:rPr>
        <w:t>«Правила досудебного обжалования решений и действий (бездействий) органов внутреннего государственного (муниципального) финансового контроля и их должностных лиц», утвержденным  постановлением Правительства Российской Федерации от 17.08.2020 №1237.</w:t>
      </w:r>
    </w:p>
    <w:p w:rsidR="003D2FD7" w:rsidRDefault="003D2FD7" w:rsidP="003D2FD7">
      <w:pPr>
        <w:shd w:val="clear" w:color="auto" w:fill="FFFFFF"/>
        <w:ind w:firstLine="709"/>
        <w:jc w:val="both"/>
        <w:rPr>
          <w:sz w:val="28"/>
          <w:szCs w:val="28"/>
        </w:rPr>
      </w:pPr>
      <w:r w:rsidRPr="008C5A7B">
        <w:rPr>
          <w:sz w:val="28"/>
          <w:szCs w:val="28"/>
        </w:rPr>
        <w:lastRenderedPageBreak/>
        <w:t>3. Объектами государственного (муниципального) финансового контроля (далее - объекты контроля) являются:</w:t>
      </w:r>
      <w:bookmarkStart w:id="2" w:name="dst4937"/>
      <w:bookmarkEnd w:id="2"/>
    </w:p>
    <w:p w:rsidR="003D2FD7" w:rsidRPr="008C5A7B" w:rsidRDefault="003D2FD7" w:rsidP="003D2FD7">
      <w:pPr>
        <w:shd w:val="clear" w:color="auto" w:fill="FFFFFF"/>
        <w:ind w:firstLine="709"/>
        <w:jc w:val="both"/>
        <w:rPr>
          <w:sz w:val="28"/>
          <w:szCs w:val="28"/>
        </w:rPr>
      </w:pPr>
      <w:proofErr w:type="gramStart"/>
      <w:r w:rsidRPr="008C5A7B">
        <w:rPr>
          <w:sz w:val="28"/>
          <w:szCs w:val="28"/>
        </w:rP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3D2FD7" w:rsidRPr="008C5A7B" w:rsidRDefault="003D2FD7" w:rsidP="003D2FD7">
      <w:pPr>
        <w:shd w:val="clear" w:color="auto" w:fill="FFFFFF"/>
        <w:ind w:firstLine="709"/>
        <w:jc w:val="both"/>
        <w:rPr>
          <w:sz w:val="28"/>
          <w:szCs w:val="28"/>
        </w:rPr>
      </w:pPr>
      <w:bookmarkStart w:id="3" w:name="dst4938"/>
      <w:bookmarkStart w:id="4" w:name="dst3677"/>
      <w:bookmarkEnd w:id="3"/>
      <w:bookmarkEnd w:id="4"/>
      <w:r w:rsidRPr="008C5A7B">
        <w:rPr>
          <w:sz w:val="28"/>
          <w:szCs w:val="28"/>
        </w:rPr>
        <w:t>муниципальные учреждения;</w:t>
      </w:r>
    </w:p>
    <w:p w:rsidR="003D2FD7" w:rsidRPr="008C5A7B" w:rsidRDefault="003D2FD7" w:rsidP="003D2FD7">
      <w:pPr>
        <w:shd w:val="clear" w:color="auto" w:fill="FFFFFF"/>
        <w:ind w:firstLine="709"/>
        <w:jc w:val="both"/>
        <w:rPr>
          <w:sz w:val="28"/>
          <w:szCs w:val="28"/>
        </w:rPr>
      </w:pPr>
      <w:bookmarkStart w:id="5" w:name="dst3678"/>
      <w:bookmarkEnd w:id="5"/>
      <w:r w:rsidRPr="008C5A7B">
        <w:rPr>
          <w:sz w:val="28"/>
          <w:szCs w:val="28"/>
        </w:rPr>
        <w:t>иные объекты контроля, предусмотренные статьей 266.1 БК РФ.</w:t>
      </w:r>
    </w:p>
    <w:p w:rsidR="003D2FD7" w:rsidRPr="008C5A7B" w:rsidRDefault="003D2FD7" w:rsidP="003D2FD7">
      <w:pPr>
        <w:widowControl w:val="0"/>
        <w:numPr>
          <w:ilvl w:val="0"/>
          <w:numId w:val="3"/>
        </w:numPr>
        <w:adjustRightInd w:val="0"/>
        <w:ind w:left="0" w:firstLine="709"/>
        <w:jc w:val="both"/>
        <w:rPr>
          <w:rFonts w:eastAsia="Calibri"/>
          <w:sz w:val="28"/>
          <w:szCs w:val="28"/>
          <w:lang w:eastAsia="en-US"/>
        </w:rPr>
      </w:pPr>
      <w:bookmarkStart w:id="6" w:name="dst4952"/>
      <w:bookmarkEnd w:id="6"/>
      <w:r w:rsidRPr="008C5A7B">
        <w:rPr>
          <w:rFonts w:eastAsia="Calibri"/>
          <w:sz w:val="28"/>
          <w:szCs w:val="28"/>
          <w:lang w:eastAsia="en-US"/>
        </w:rPr>
        <w:t>Предметом контрольной деятельности в сфере бюджетных правоотношений является:</w:t>
      </w:r>
    </w:p>
    <w:p w:rsidR="003D2FD7" w:rsidRPr="008C5A7B" w:rsidRDefault="003D2FD7" w:rsidP="003D2FD7">
      <w:pPr>
        <w:shd w:val="clear" w:color="auto" w:fill="FFFFFF"/>
        <w:ind w:firstLine="709"/>
        <w:jc w:val="both"/>
        <w:rPr>
          <w:sz w:val="28"/>
          <w:szCs w:val="28"/>
        </w:rPr>
      </w:pPr>
      <w:proofErr w:type="gramStart"/>
      <w:r w:rsidRPr="008C5A7B">
        <w:rPr>
          <w:sz w:val="28"/>
          <w:szCs w:val="28"/>
        </w:rPr>
        <w:t>контроль за</w:t>
      </w:r>
      <w:proofErr w:type="gramEnd"/>
      <w:r w:rsidRPr="008C5A7B">
        <w:rPr>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3D2FD7" w:rsidRPr="008C5A7B" w:rsidRDefault="003D2FD7" w:rsidP="003D2FD7">
      <w:pPr>
        <w:shd w:val="clear" w:color="auto" w:fill="FFFFFF"/>
        <w:ind w:firstLine="709"/>
        <w:jc w:val="both"/>
        <w:rPr>
          <w:sz w:val="28"/>
          <w:szCs w:val="28"/>
        </w:rPr>
      </w:pPr>
      <w:proofErr w:type="gramStart"/>
      <w:r w:rsidRPr="008C5A7B">
        <w:rPr>
          <w:sz w:val="28"/>
          <w:szCs w:val="28"/>
        </w:rPr>
        <w:t>контроль за</w:t>
      </w:r>
      <w:proofErr w:type="gramEnd"/>
      <w:r w:rsidRPr="008C5A7B">
        <w:rPr>
          <w:sz w:val="28"/>
          <w:szCs w:val="28"/>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3D2FD7" w:rsidRPr="008C5A7B" w:rsidRDefault="003D2FD7" w:rsidP="003D2FD7">
      <w:pPr>
        <w:shd w:val="clear" w:color="auto" w:fill="FFFFFF"/>
        <w:ind w:firstLine="709"/>
        <w:jc w:val="both"/>
        <w:rPr>
          <w:sz w:val="28"/>
          <w:szCs w:val="28"/>
        </w:rPr>
      </w:pPr>
      <w:proofErr w:type="gramStart"/>
      <w:r w:rsidRPr="008C5A7B">
        <w:rPr>
          <w:sz w:val="28"/>
          <w:szCs w:val="28"/>
        </w:rPr>
        <w:t>контроль за</w:t>
      </w:r>
      <w:proofErr w:type="gramEnd"/>
      <w:r w:rsidRPr="008C5A7B">
        <w:rPr>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БК РФ,  условий договоров (соглашений), заключенных в целях исполнения муниципальных контрактов;</w:t>
      </w:r>
    </w:p>
    <w:p w:rsidR="003D2FD7" w:rsidRPr="008C5A7B" w:rsidRDefault="003D2FD7" w:rsidP="003D2FD7">
      <w:pPr>
        <w:shd w:val="clear" w:color="auto" w:fill="FFFFFF"/>
        <w:ind w:firstLine="709"/>
        <w:jc w:val="both"/>
        <w:rPr>
          <w:sz w:val="28"/>
          <w:szCs w:val="28"/>
        </w:rPr>
      </w:pPr>
      <w:r w:rsidRPr="008C5A7B">
        <w:rPr>
          <w:sz w:val="28"/>
          <w:szCs w:val="28"/>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C5A7B">
        <w:rPr>
          <w:sz w:val="28"/>
          <w:szCs w:val="28"/>
        </w:rPr>
        <w:t>значений показателей результативности предоставления средств</w:t>
      </w:r>
      <w:proofErr w:type="gramEnd"/>
      <w:r w:rsidRPr="008C5A7B">
        <w:rPr>
          <w:sz w:val="28"/>
          <w:szCs w:val="28"/>
        </w:rPr>
        <w:t xml:space="preserve"> из бюджета;</w:t>
      </w:r>
    </w:p>
    <w:p w:rsidR="003D2FD7" w:rsidRPr="008C5A7B" w:rsidRDefault="003D2FD7" w:rsidP="003D2FD7">
      <w:pPr>
        <w:shd w:val="clear" w:color="auto" w:fill="FFFFFF"/>
        <w:ind w:firstLine="709"/>
        <w:jc w:val="both"/>
        <w:rPr>
          <w:sz w:val="28"/>
          <w:szCs w:val="28"/>
        </w:rPr>
      </w:pPr>
      <w:r>
        <w:rPr>
          <w:rFonts w:eastAsia="Calibri"/>
          <w:sz w:val="28"/>
          <w:szCs w:val="28"/>
          <w:lang w:eastAsia="en-US"/>
        </w:rPr>
        <w:t>5</w:t>
      </w:r>
      <w:r w:rsidRPr="008C5A7B">
        <w:rPr>
          <w:rFonts w:eastAsia="Calibri"/>
          <w:sz w:val="28"/>
          <w:szCs w:val="28"/>
          <w:lang w:eastAsia="en-US"/>
        </w:rPr>
        <w:t xml:space="preserve">. </w:t>
      </w:r>
      <w:r w:rsidRPr="008C5A7B">
        <w:rPr>
          <w:sz w:val="28"/>
          <w:szCs w:val="28"/>
        </w:rPr>
        <w:t>При осуществлении полномочий по внутреннему муниципальному  финансовому контролю органом контроля:</w:t>
      </w:r>
    </w:p>
    <w:p w:rsidR="003D2FD7" w:rsidRPr="008C5A7B" w:rsidRDefault="003D2FD7" w:rsidP="003D2FD7">
      <w:pPr>
        <w:shd w:val="clear" w:color="auto" w:fill="FFFFFF"/>
        <w:ind w:firstLine="709"/>
        <w:jc w:val="both"/>
        <w:rPr>
          <w:sz w:val="28"/>
          <w:szCs w:val="28"/>
        </w:rPr>
      </w:pPr>
      <w:r w:rsidRPr="008C5A7B">
        <w:rPr>
          <w:sz w:val="28"/>
          <w:szCs w:val="28"/>
        </w:rPr>
        <w:t>проводятся проверки, ревизии и обследования (далее – контрольные мероприятия);</w:t>
      </w:r>
    </w:p>
    <w:p w:rsidR="003D2FD7" w:rsidRPr="008C5A7B" w:rsidRDefault="003D2FD7" w:rsidP="003D2FD7">
      <w:pPr>
        <w:shd w:val="clear" w:color="auto" w:fill="FFFFFF"/>
        <w:ind w:firstLine="709"/>
        <w:jc w:val="both"/>
        <w:rPr>
          <w:sz w:val="28"/>
          <w:szCs w:val="28"/>
        </w:rPr>
      </w:pPr>
      <w:r w:rsidRPr="008C5A7B">
        <w:rPr>
          <w:sz w:val="28"/>
          <w:szCs w:val="28"/>
        </w:rPr>
        <w:t>направляются объектам контроля акты, заключения, представления и (или) предписания;</w:t>
      </w:r>
    </w:p>
    <w:p w:rsidR="003D2FD7" w:rsidRPr="008C5A7B" w:rsidRDefault="003D2FD7" w:rsidP="003D2FD7">
      <w:pPr>
        <w:shd w:val="clear" w:color="auto" w:fill="FFFFFF"/>
        <w:ind w:firstLine="709"/>
        <w:jc w:val="both"/>
        <w:rPr>
          <w:sz w:val="28"/>
          <w:szCs w:val="28"/>
        </w:rPr>
      </w:pPr>
      <w:r w:rsidRPr="008C5A7B">
        <w:rPr>
          <w:sz w:val="28"/>
          <w:szCs w:val="28"/>
        </w:rPr>
        <w:t>направляются финансовым органам уведомления о применении бюджетных мер принуждения;</w:t>
      </w:r>
    </w:p>
    <w:p w:rsidR="003D2FD7" w:rsidRPr="008C5A7B" w:rsidRDefault="003D2FD7" w:rsidP="003D2FD7">
      <w:pPr>
        <w:shd w:val="clear" w:color="auto" w:fill="FFFFFF"/>
        <w:ind w:firstLine="709"/>
        <w:jc w:val="both"/>
        <w:rPr>
          <w:sz w:val="28"/>
          <w:szCs w:val="28"/>
        </w:rPr>
      </w:pPr>
      <w:r w:rsidRPr="008C5A7B">
        <w:rPr>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3D2FD7" w:rsidRPr="008C5A7B" w:rsidRDefault="003D2FD7" w:rsidP="003D2FD7">
      <w:pPr>
        <w:shd w:val="clear" w:color="auto" w:fill="FFFFFF"/>
        <w:ind w:firstLine="709"/>
        <w:jc w:val="both"/>
        <w:rPr>
          <w:sz w:val="28"/>
          <w:szCs w:val="28"/>
        </w:rPr>
      </w:pPr>
      <w:r w:rsidRPr="008C5A7B">
        <w:rPr>
          <w:sz w:val="28"/>
          <w:szCs w:val="28"/>
        </w:rPr>
        <w:t>назначается (организуется) проведение экспертиз, необходимых для проведения проверок, ревизий и обследований;</w:t>
      </w:r>
    </w:p>
    <w:p w:rsidR="003D2FD7" w:rsidRPr="008C5A7B" w:rsidRDefault="003D2FD7" w:rsidP="003D2FD7">
      <w:pPr>
        <w:shd w:val="clear" w:color="auto" w:fill="FFFFFF"/>
        <w:ind w:firstLine="709"/>
        <w:jc w:val="both"/>
        <w:rPr>
          <w:sz w:val="28"/>
          <w:szCs w:val="28"/>
        </w:rPr>
      </w:pPr>
      <w:r w:rsidRPr="008C5A7B">
        <w:rPr>
          <w:sz w:val="28"/>
          <w:szCs w:val="28"/>
        </w:rPr>
        <w:t xml:space="preserve">получается необходимый для осуществления внутреннего государственного (муниципального) финансового контроля постоянный </w:t>
      </w:r>
      <w:r w:rsidRPr="008C5A7B">
        <w:rPr>
          <w:sz w:val="28"/>
          <w:szCs w:val="28"/>
        </w:rPr>
        <w:lastRenderedPageBreak/>
        <w:t>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D2FD7" w:rsidRPr="008C5A7B" w:rsidRDefault="003D2FD7" w:rsidP="003D2FD7">
      <w:pPr>
        <w:shd w:val="clear" w:color="auto" w:fill="FFFFFF"/>
        <w:ind w:firstLine="709"/>
        <w:jc w:val="both"/>
        <w:rPr>
          <w:sz w:val="28"/>
          <w:szCs w:val="28"/>
        </w:rPr>
      </w:pPr>
      <w:r w:rsidRPr="008C5A7B">
        <w:rPr>
          <w:sz w:val="28"/>
          <w:szCs w:val="28"/>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8C5A7B">
        <w:rPr>
          <w:sz w:val="28"/>
          <w:szCs w:val="28"/>
        </w:rPr>
        <w:t>недействительными</w:t>
      </w:r>
      <w:proofErr w:type="gramEnd"/>
      <w:r w:rsidRPr="008C5A7B">
        <w:rPr>
          <w:sz w:val="28"/>
          <w:szCs w:val="28"/>
        </w:rPr>
        <w:t xml:space="preserve"> в соответствии с Гражданским </w:t>
      </w:r>
      <w:hyperlink r:id="rId6" w:anchor="dst0" w:history="1">
        <w:r w:rsidRPr="008C5A7B">
          <w:rPr>
            <w:sz w:val="28"/>
            <w:szCs w:val="28"/>
          </w:rPr>
          <w:t>кодексом</w:t>
        </w:r>
      </w:hyperlink>
      <w:r w:rsidRPr="008C5A7B">
        <w:rPr>
          <w:sz w:val="28"/>
          <w:szCs w:val="28"/>
        </w:rPr>
        <w:t> Российской Федерации.</w:t>
      </w:r>
    </w:p>
    <w:p w:rsidR="003D2FD7" w:rsidRPr="008C5A7B" w:rsidRDefault="003D2FD7" w:rsidP="003D2FD7">
      <w:pPr>
        <w:shd w:val="clear" w:color="auto" w:fill="FFFFFF"/>
        <w:ind w:firstLine="709"/>
        <w:jc w:val="both"/>
        <w:rPr>
          <w:sz w:val="28"/>
          <w:szCs w:val="28"/>
        </w:rPr>
      </w:pPr>
      <w:r>
        <w:rPr>
          <w:sz w:val="28"/>
          <w:szCs w:val="28"/>
        </w:rPr>
        <w:t>6</w:t>
      </w:r>
      <w:r w:rsidRPr="008C5A7B">
        <w:rPr>
          <w:sz w:val="28"/>
          <w:szCs w:val="28"/>
        </w:rPr>
        <w:t>.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 (далее – федеральный стандарт).</w:t>
      </w:r>
    </w:p>
    <w:p w:rsidR="003D2FD7" w:rsidRPr="008C5A7B" w:rsidRDefault="003D2FD7" w:rsidP="003D2FD7">
      <w:pPr>
        <w:shd w:val="clear" w:color="auto" w:fill="FFFFFF"/>
        <w:ind w:firstLine="709"/>
        <w:jc w:val="both"/>
        <w:rPr>
          <w:sz w:val="28"/>
          <w:szCs w:val="28"/>
        </w:rPr>
      </w:pPr>
      <w:r w:rsidRPr="008C5A7B">
        <w:rPr>
          <w:sz w:val="28"/>
          <w:szCs w:val="28"/>
        </w:rPr>
        <w:t>Орган контроля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w:t>
      </w:r>
    </w:p>
    <w:p w:rsidR="003D2FD7" w:rsidRPr="008C5A7B" w:rsidRDefault="003D2FD7" w:rsidP="003D2FD7">
      <w:pPr>
        <w:shd w:val="clear" w:color="auto" w:fill="FFFFFF"/>
        <w:ind w:firstLine="709"/>
        <w:jc w:val="both"/>
        <w:rPr>
          <w:sz w:val="28"/>
          <w:szCs w:val="28"/>
        </w:rPr>
      </w:pPr>
      <w:r w:rsidRPr="008C5A7B">
        <w:rPr>
          <w:sz w:val="28"/>
          <w:szCs w:val="28"/>
        </w:rPr>
        <w:t xml:space="preserve">   </w:t>
      </w:r>
    </w:p>
    <w:p w:rsidR="003D2FD7" w:rsidRPr="008C5A7B" w:rsidRDefault="003D2FD7" w:rsidP="003D2FD7">
      <w:pPr>
        <w:shd w:val="clear" w:color="auto" w:fill="FFFFFF"/>
        <w:ind w:firstLine="709"/>
        <w:jc w:val="both"/>
        <w:rPr>
          <w:sz w:val="28"/>
          <w:szCs w:val="28"/>
        </w:rPr>
      </w:pPr>
      <w:r w:rsidRPr="008C5A7B">
        <w:rPr>
          <w:sz w:val="28"/>
          <w:szCs w:val="28"/>
        </w:rPr>
        <w:tab/>
      </w:r>
      <w:r w:rsidRPr="008C5A7B">
        <w:rPr>
          <w:sz w:val="28"/>
          <w:szCs w:val="28"/>
          <w:lang w:val="en-US"/>
        </w:rPr>
        <w:t>II</w:t>
      </w:r>
      <w:r w:rsidRPr="008C5A7B">
        <w:rPr>
          <w:sz w:val="28"/>
          <w:szCs w:val="28"/>
        </w:rPr>
        <w:t>. Принципы контрольной деятельности органа контроля</w:t>
      </w:r>
    </w:p>
    <w:p w:rsidR="003D2FD7" w:rsidRPr="008C5A7B" w:rsidRDefault="003D2FD7" w:rsidP="003D2FD7">
      <w:pPr>
        <w:shd w:val="clear" w:color="auto" w:fill="FFFFFF"/>
        <w:ind w:firstLine="709"/>
        <w:jc w:val="both"/>
        <w:rPr>
          <w:sz w:val="28"/>
          <w:szCs w:val="28"/>
        </w:rPr>
      </w:pPr>
    </w:p>
    <w:p w:rsidR="003D2FD7" w:rsidRPr="008C5A7B" w:rsidRDefault="003D2FD7" w:rsidP="003D2FD7">
      <w:pPr>
        <w:shd w:val="clear" w:color="auto" w:fill="FFFFFF"/>
        <w:ind w:firstLine="709"/>
        <w:jc w:val="both"/>
        <w:rPr>
          <w:rFonts w:eastAsia="Calibri"/>
          <w:sz w:val="28"/>
          <w:szCs w:val="28"/>
          <w:lang w:eastAsia="en-US"/>
        </w:rPr>
      </w:pPr>
      <w:r>
        <w:rPr>
          <w:rFonts w:eastAsia="Calibri"/>
          <w:sz w:val="28"/>
          <w:szCs w:val="28"/>
          <w:lang w:eastAsia="en-US"/>
        </w:rPr>
        <w:t>7</w:t>
      </w:r>
      <w:r w:rsidRPr="008C5A7B">
        <w:rPr>
          <w:rFonts w:eastAsia="Calibri"/>
          <w:sz w:val="28"/>
          <w:szCs w:val="28"/>
          <w:lang w:eastAsia="en-US"/>
        </w:rPr>
        <w:t xml:space="preserve">. </w:t>
      </w:r>
      <w:r w:rsidRPr="008C5A7B">
        <w:rPr>
          <w:sz w:val="28"/>
          <w:szCs w:val="28"/>
        </w:rPr>
        <w:t>Принципы контрольной деятельности органа контроля подразделяются на общие принципы и принципы осуществления профессиональной деятельности, которыми должны руководствоваться муниципальные служащие органа контроля, уполномоченные на осуществление внутреннего муниципального финансового контроля  (далее – уполномоченные должностные лица).</w:t>
      </w:r>
    </w:p>
    <w:p w:rsidR="003D2FD7" w:rsidRPr="008C5A7B" w:rsidRDefault="003D2FD7" w:rsidP="003D2FD7">
      <w:pPr>
        <w:shd w:val="clear" w:color="auto" w:fill="FFFFFF"/>
        <w:ind w:firstLine="709"/>
        <w:jc w:val="both"/>
        <w:rPr>
          <w:rFonts w:eastAsia="Calibri"/>
          <w:sz w:val="28"/>
          <w:szCs w:val="28"/>
          <w:lang w:eastAsia="en-US"/>
        </w:rPr>
      </w:pPr>
      <w:r>
        <w:rPr>
          <w:rFonts w:eastAsia="Calibri"/>
          <w:sz w:val="28"/>
          <w:szCs w:val="28"/>
          <w:lang w:eastAsia="en-US"/>
        </w:rPr>
        <w:t>8</w:t>
      </w:r>
      <w:r w:rsidRPr="008C5A7B">
        <w:rPr>
          <w:rFonts w:eastAsia="Calibri"/>
          <w:sz w:val="28"/>
          <w:szCs w:val="28"/>
          <w:lang w:eastAsia="en-US"/>
        </w:rPr>
        <w:t>.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w:t>
      </w:r>
      <w:r>
        <w:rPr>
          <w:rFonts w:eastAsia="Calibri"/>
          <w:sz w:val="28"/>
          <w:szCs w:val="28"/>
          <w:lang w:eastAsia="en-US"/>
        </w:rPr>
        <w:t xml:space="preserve"> </w:t>
      </w:r>
      <w:r w:rsidRPr="008C5A7B">
        <w:rPr>
          <w:rFonts w:eastAsia="Calibri"/>
          <w:sz w:val="28"/>
          <w:szCs w:val="28"/>
          <w:lang w:eastAsia="en-US"/>
        </w:rPr>
        <w:t>принципы независимости, объективности, профессиональной компетентности, целеустремленности, достоверности, профессионального скептицизма.</w:t>
      </w:r>
    </w:p>
    <w:p w:rsidR="003D2FD7" w:rsidRPr="008C5A7B" w:rsidRDefault="003D2FD7" w:rsidP="003D2FD7">
      <w:pPr>
        <w:shd w:val="clear" w:color="auto" w:fill="FFFFFF"/>
        <w:ind w:firstLine="709"/>
        <w:jc w:val="both"/>
        <w:rPr>
          <w:sz w:val="28"/>
          <w:szCs w:val="28"/>
        </w:rPr>
      </w:pPr>
      <w:r>
        <w:rPr>
          <w:rFonts w:eastAsia="Calibri"/>
          <w:sz w:val="28"/>
          <w:szCs w:val="28"/>
          <w:lang w:eastAsia="en-US"/>
        </w:rPr>
        <w:t>9</w:t>
      </w:r>
      <w:r w:rsidRPr="008C5A7B">
        <w:rPr>
          <w:rFonts w:eastAsia="Calibri"/>
          <w:sz w:val="28"/>
          <w:szCs w:val="28"/>
          <w:lang w:eastAsia="en-US"/>
        </w:rPr>
        <w:t xml:space="preserve">.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w:t>
      </w:r>
      <w:proofErr w:type="spellStart"/>
      <w:proofErr w:type="gramStart"/>
      <w:r w:rsidRPr="008C5A7B">
        <w:rPr>
          <w:rFonts w:eastAsia="Calibri"/>
          <w:sz w:val="28"/>
          <w:szCs w:val="28"/>
          <w:lang w:eastAsia="en-US"/>
        </w:rPr>
        <w:t>риск-ориентированности</w:t>
      </w:r>
      <w:proofErr w:type="spellEnd"/>
      <w:proofErr w:type="gramEnd"/>
      <w:r w:rsidRPr="008C5A7B">
        <w:rPr>
          <w:rFonts w:eastAsia="Calibri"/>
          <w:sz w:val="28"/>
          <w:szCs w:val="28"/>
          <w:lang w:eastAsia="en-US"/>
        </w:rPr>
        <w:t>, автоматизации, информатизации, единства методологии, взаимодействия, информационной открытости.</w:t>
      </w:r>
    </w:p>
    <w:p w:rsidR="003D2FD7" w:rsidRPr="008C5A7B" w:rsidRDefault="003D2FD7" w:rsidP="003D2FD7">
      <w:pPr>
        <w:shd w:val="clear" w:color="auto" w:fill="FFFFFF"/>
        <w:ind w:firstLine="709"/>
        <w:jc w:val="both"/>
        <w:rPr>
          <w:sz w:val="28"/>
          <w:szCs w:val="28"/>
        </w:rPr>
      </w:pPr>
    </w:p>
    <w:p w:rsidR="003D2FD7" w:rsidRPr="008C5A7B" w:rsidRDefault="003D2FD7" w:rsidP="003D2FD7">
      <w:pPr>
        <w:shd w:val="clear" w:color="auto" w:fill="FFFFFF"/>
        <w:ind w:firstLine="709"/>
        <w:jc w:val="center"/>
        <w:rPr>
          <w:sz w:val="28"/>
          <w:szCs w:val="28"/>
        </w:rPr>
      </w:pPr>
      <w:r w:rsidRPr="008C5A7B">
        <w:rPr>
          <w:sz w:val="28"/>
          <w:szCs w:val="28"/>
          <w:lang w:val="en-US"/>
        </w:rPr>
        <w:t>III</w:t>
      </w:r>
      <w:r w:rsidRPr="008C5A7B">
        <w:rPr>
          <w:sz w:val="28"/>
          <w:szCs w:val="28"/>
        </w:rPr>
        <w:t>. Планирование контрольных мероприятий</w:t>
      </w:r>
    </w:p>
    <w:p w:rsidR="003D2FD7" w:rsidRPr="008C5A7B" w:rsidRDefault="003D2FD7" w:rsidP="003D2FD7">
      <w:pPr>
        <w:shd w:val="clear" w:color="auto" w:fill="FFFFFF"/>
        <w:ind w:firstLine="709"/>
        <w:jc w:val="center"/>
        <w:rPr>
          <w:sz w:val="28"/>
          <w:szCs w:val="28"/>
        </w:rPr>
      </w:pPr>
    </w:p>
    <w:p w:rsidR="003D2FD7" w:rsidRPr="008C5A7B" w:rsidRDefault="003D2FD7" w:rsidP="003D2FD7">
      <w:pPr>
        <w:shd w:val="clear" w:color="auto" w:fill="FFFFFF"/>
        <w:ind w:firstLine="709"/>
        <w:jc w:val="both"/>
        <w:rPr>
          <w:sz w:val="28"/>
          <w:szCs w:val="28"/>
        </w:rPr>
      </w:pPr>
      <w:r w:rsidRPr="008C5A7B">
        <w:rPr>
          <w:sz w:val="28"/>
          <w:szCs w:val="28"/>
        </w:rPr>
        <w:t>1</w:t>
      </w:r>
      <w:r>
        <w:rPr>
          <w:sz w:val="28"/>
          <w:szCs w:val="28"/>
        </w:rPr>
        <w:t>0</w:t>
      </w:r>
      <w:r w:rsidRPr="008C5A7B">
        <w:rPr>
          <w:sz w:val="28"/>
          <w:szCs w:val="28"/>
        </w:rPr>
        <w:t>. Орган контроля формирует и утверждает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w:t>
      </w:r>
    </w:p>
    <w:p w:rsidR="003D2FD7" w:rsidRPr="008C5A7B" w:rsidRDefault="003D2FD7" w:rsidP="003D2FD7">
      <w:pPr>
        <w:shd w:val="clear" w:color="auto" w:fill="FFFFFF"/>
        <w:ind w:firstLine="709"/>
        <w:jc w:val="both"/>
        <w:rPr>
          <w:sz w:val="28"/>
          <w:szCs w:val="28"/>
        </w:rPr>
      </w:pPr>
      <w:r w:rsidRPr="008C5A7B">
        <w:rPr>
          <w:sz w:val="28"/>
          <w:szCs w:val="28"/>
        </w:rPr>
        <w:t>План контрольных мероприятий содержит следующую информацию:</w:t>
      </w:r>
    </w:p>
    <w:p w:rsidR="003D2FD7" w:rsidRPr="008C5A7B" w:rsidRDefault="003D2FD7" w:rsidP="003D2FD7">
      <w:pPr>
        <w:shd w:val="clear" w:color="auto" w:fill="FFFFFF"/>
        <w:ind w:firstLine="709"/>
        <w:jc w:val="both"/>
        <w:rPr>
          <w:sz w:val="28"/>
          <w:szCs w:val="28"/>
        </w:rPr>
      </w:pPr>
      <w:r w:rsidRPr="008C5A7B">
        <w:rPr>
          <w:sz w:val="28"/>
          <w:szCs w:val="28"/>
        </w:rPr>
        <w:lastRenderedPageBreak/>
        <w:t>темы контрольных мероприятий;</w:t>
      </w:r>
    </w:p>
    <w:p w:rsidR="003D2FD7" w:rsidRPr="008C5A7B" w:rsidRDefault="003D2FD7" w:rsidP="003D2FD7">
      <w:pPr>
        <w:shd w:val="clear" w:color="auto" w:fill="FFFFFF"/>
        <w:ind w:firstLine="709"/>
        <w:jc w:val="both"/>
        <w:rPr>
          <w:sz w:val="28"/>
          <w:szCs w:val="28"/>
        </w:rPr>
      </w:pPr>
      <w:r w:rsidRPr="008C5A7B">
        <w:rPr>
          <w:sz w:val="28"/>
          <w:szCs w:val="28"/>
        </w:rPr>
        <w:t>наименования объектов контроля либо групп объектов контроля по каждому контрольному мероприятию;</w:t>
      </w:r>
    </w:p>
    <w:p w:rsidR="003D2FD7" w:rsidRPr="008C5A7B" w:rsidRDefault="003D2FD7" w:rsidP="003D2FD7">
      <w:pPr>
        <w:shd w:val="clear" w:color="auto" w:fill="FFFFFF"/>
        <w:ind w:firstLine="709"/>
        <w:jc w:val="both"/>
        <w:rPr>
          <w:sz w:val="28"/>
          <w:szCs w:val="28"/>
        </w:rPr>
      </w:pPr>
      <w:r w:rsidRPr="008C5A7B">
        <w:rPr>
          <w:sz w:val="28"/>
          <w:szCs w:val="28"/>
        </w:rPr>
        <w:t>проверяемый период;</w:t>
      </w:r>
    </w:p>
    <w:p w:rsidR="003D2FD7" w:rsidRPr="008C5A7B" w:rsidRDefault="003D2FD7" w:rsidP="003D2FD7">
      <w:pPr>
        <w:shd w:val="clear" w:color="auto" w:fill="FFFFFF"/>
        <w:ind w:firstLine="709"/>
        <w:jc w:val="both"/>
        <w:rPr>
          <w:sz w:val="28"/>
          <w:szCs w:val="28"/>
        </w:rPr>
      </w:pPr>
      <w:r w:rsidRPr="008C5A7B">
        <w:rPr>
          <w:sz w:val="28"/>
          <w:szCs w:val="28"/>
        </w:rPr>
        <w:t>период (дата) начала проведения контрольных мероприятий.</w:t>
      </w:r>
    </w:p>
    <w:p w:rsidR="003D2FD7" w:rsidRPr="008C5A7B" w:rsidRDefault="003D2FD7" w:rsidP="003D2FD7">
      <w:pPr>
        <w:shd w:val="clear" w:color="auto" w:fill="FFFFFF"/>
        <w:ind w:firstLine="709"/>
        <w:jc w:val="both"/>
        <w:rPr>
          <w:sz w:val="28"/>
          <w:szCs w:val="28"/>
        </w:rPr>
      </w:pPr>
      <w:r w:rsidRPr="008C5A7B">
        <w:rPr>
          <w:sz w:val="28"/>
          <w:szCs w:val="28"/>
        </w:rPr>
        <w:t>Орган контроля вправе утвердить форму плана контрольных мероприятий.</w:t>
      </w:r>
    </w:p>
    <w:p w:rsidR="003D2FD7" w:rsidRPr="008C5A7B" w:rsidRDefault="003D2FD7" w:rsidP="003D2FD7">
      <w:pPr>
        <w:shd w:val="clear" w:color="auto" w:fill="FFFFFF"/>
        <w:ind w:firstLine="709"/>
        <w:jc w:val="both"/>
        <w:rPr>
          <w:sz w:val="28"/>
          <w:szCs w:val="28"/>
        </w:rPr>
      </w:pPr>
      <w:r w:rsidRPr="008C5A7B">
        <w:rPr>
          <w:sz w:val="28"/>
          <w:szCs w:val="28"/>
        </w:rPr>
        <w:t>1</w:t>
      </w:r>
      <w:r>
        <w:rPr>
          <w:sz w:val="28"/>
          <w:szCs w:val="28"/>
        </w:rPr>
        <w:t>1</w:t>
      </w:r>
      <w:r w:rsidRPr="008C5A7B">
        <w:rPr>
          <w:sz w:val="28"/>
          <w:szCs w:val="28"/>
        </w:rPr>
        <w:t xml:space="preserve">. </w:t>
      </w:r>
      <w:proofErr w:type="gramStart"/>
      <w:r w:rsidRPr="008C5A7B">
        <w:rPr>
          <w:sz w:val="28"/>
          <w:szCs w:val="28"/>
        </w:rPr>
        <w:t xml:space="preserve">На стадии формирования плана контрольных мероприятий составляется проект плана контрольных мероприятий с применением </w:t>
      </w:r>
      <w:proofErr w:type="spellStart"/>
      <w:r w:rsidRPr="008C5A7B">
        <w:rPr>
          <w:sz w:val="28"/>
          <w:szCs w:val="28"/>
        </w:rPr>
        <w:t>риск-ориентированного</w:t>
      </w:r>
      <w:proofErr w:type="spellEnd"/>
      <w:r w:rsidRPr="008C5A7B">
        <w:rPr>
          <w:sz w:val="28"/>
          <w:szCs w:val="28"/>
        </w:rPr>
        <w:t xml:space="preserve">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категориям риска, предусмотренным федеральным стандартом о планировании проверок, ревизий и обследований.</w:t>
      </w:r>
      <w:proofErr w:type="gramEnd"/>
    </w:p>
    <w:p w:rsidR="003D2FD7" w:rsidRPr="008C5A7B" w:rsidRDefault="003D2FD7" w:rsidP="003D2FD7">
      <w:pPr>
        <w:shd w:val="clear" w:color="auto" w:fill="FFFFFF"/>
        <w:ind w:firstLine="709"/>
        <w:jc w:val="both"/>
        <w:outlineLvl w:val="2"/>
        <w:rPr>
          <w:sz w:val="28"/>
          <w:szCs w:val="28"/>
        </w:rPr>
      </w:pPr>
      <w:r w:rsidRPr="008C5A7B">
        <w:rPr>
          <w:bCs/>
          <w:sz w:val="28"/>
          <w:szCs w:val="28"/>
        </w:rPr>
        <w:t>1</w:t>
      </w:r>
      <w:r>
        <w:rPr>
          <w:bCs/>
          <w:sz w:val="28"/>
          <w:szCs w:val="28"/>
        </w:rPr>
        <w:t>2</w:t>
      </w:r>
      <w:r w:rsidRPr="008C5A7B">
        <w:rPr>
          <w:bCs/>
          <w:sz w:val="28"/>
          <w:szCs w:val="28"/>
        </w:rPr>
        <w:t>.</w:t>
      </w:r>
      <w:r w:rsidRPr="008C5A7B">
        <w:rPr>
          <w:b/>
          <w:bCs/>
          <w:sz w:val="28"/>
          <w:szCs w:val="28"/>
        </w:rPr>
        <w:t xml:space="preserve"> </w:t>
      </w:r>
      <w:r w:rsidRPr="008C5A7B">
        <w:rPr>
          <w:sz w:val="28"/>
          <w:szCs w:val="28"/>
        </w:rPr>
        <w:t>Планирование контрольных мероприятий включает следующие этапы:</w:t>
      </w:r>
    </w:p>
    <w:p w:rsidR="003D2FD7" w:rsidRPr="008C5A7B" w:rsidRDefault="003D2FD7" w:rsidP="003D2FD7">
      <w:pPr>
        <w:shd w:val="clear" w:color="auto" w:fill="FFFFFF"/>
        <w:ind w:firstLine="709"/>
        <w:jc w:val="both"/>
        <w:rPr>
          <w:sz w:val="28"/>
          <w:szCs w:val="28"/>
        </w:rPr>
      </w:pPr>
      <w:r w:rsidRPr="008C5A7B">
        <w:rPr>
          <w:sz w:val="28"/>
          <w:szCs w:val="28"/>
        </w:rPr>
        <w:t>а) формирование исходных данных для составления проекта плана контрольных мероприятий;</w:t>
      </w:r>
    </w:p>
    <w:p w:rsidR="003D2FD7" w:rsidRPr="008C5A7B" w:rsidRDefault="003D2FD7" w:rsidP="003D2FD7">
      <w:pPr>
        <w:shd w:val="clear" w:color="auto" w:fill="FFFFFF"/>
        <w:ind w:firstLine="709"/>
        <w:jc w:val="both"/>
        <w:rPr>
          <w:sz w:val="28"/>
          <w:szCs w:val="28"/>
        </w:rPr>
      </w:pPr>
      <w:r w:rsidRPr="008C5A7B">
        <w:rPr>
          <w:sz w:val="28"/>
          <w:szCs w:val="28"/>
        </w:rPr>
        <w:t>б) составление проекта плана контрольных мероприятий;</w:t>
      </w:r>
    </w:p>
    <w:p w:rsidR="003D2FD7" w:rsidRPr="008C5A7B" w:rsidRDefault="003D2FD7" w:rsidP="003D2FD7">
      <w:pPr>
        <w:shd w:val="clear" w:color="auto" w:fill="FFFFFF"/>
        <w:ind w:firstLine="709"/>
        <w:jc w:val="both"/>
        <w:rPr>
          <w:sz w:val="28"/>
          <w:szCs w:val="28"/>
        </w:rPr>
      </w:pPr>
      <w:r w:rsidRPr="008C5A7B">
        <w:rPr>
          <w:sz w:val="28"/>
          <w:szCs w:val="28"/>
        </w:rPr>
        <w:t>в) утверждение плана контрольных мероприятий.</w:t>
      </w:r>
    </w:p>
    <w:p w:rsidR="003D2FD7" w:rsidRPr="008C5A7B" w:rsidRDefault="003D2FD7" w:rsidP="003D2FD7">
      <w:pPr>
        <w:shd w:val="clear" w:color="auto" w:fill="FFFFFF"/>
        <w:ind w:firstLine="709"/>
        <w:jc w:val="both"/>
        <w:rPr>
          <w:sz w:val="28"/>
          <w:szCs w:val="28"/>
        </w:rPr>
      </w:pPr>
      <w:r w:rsidRPr="008C5A7B">
        <w:rPr>
          <w:sz w:val="28"/>
          <w:szCs w:val="28"/>
        </w:rPr>
        <w:t>1</w:t>
      </w:r>
      <w:r>
        <w:rPr>
          <w:sz w:val="28"/>
          <w:szCs w:val="28"/>
        </w:rPr>
        <w:t>3</w:t>
      </w:r>
      <w:r w:rsidRPr="008C5A7B">
        <w:rPr>
          <w:sz w:val="28"/>
          <w:szCs w:val="28"/>
        </w:rPr>
        <w:t>. Формирование исходных данных для составления проекта плана контрольных мероприятий включает:</w:t>
      </w:r>
    </w:p>
    <w:p w:rsidR="003D2FD7" w:rsidRPr="008C5A7B" w:rsidRDefault="003D2FD7" w:rsidP="003D2FD7">
      <w:pPr>
        <w:shd w:val="clear" w:color="auto" w:fill="FFFFFF"/>
        <w:ind w:firstLine="709"/>
        <w:rPr>
          <w:sz w:val="28"/>
          <w:szCs w:val="28"/>
        </w:rPr>
      </w:pPr>
      <w:r w:rsidRPr="008C5A7B">
        <w:rPr>
          <w:sz w:val="28"/>
          <w:szCs w:val="28"/>
        </w:rPr>
        <w:t>а) сбор и анализ информации об объектах контроля;</w:t>
      </w:r>
    </w:p>
    <w:p w:rsidR="003D2FD7" w:rsidRPr="008C5A7B" w:rsidRDefault="003D2FD7" w:rsidP="003D2FD7">
      <w:pPr>
        <w:shd w:val="clear" w:color="auto" w:fill="FFFFFF"/>
        <w:ind w:firstLine="709"/>
        <w:jc w:val="both"/>
        <w:rPr>
          <w:sz w:val="28"/>
          <w:szCs w:val="28"/>
        </w:rPr>
      </w:pPr>
      <w:r w:rsidRPr="008C5A7B">
        <w:rPr>
          <w:sz w:val="28"/>
          <w:szCs w:val="28"/>
        </w:rPr>
        <w:t>б) определение объектов контроля и тем контрольных мероприятий, включаемых в проект плана контрольных мероприятий;</w:t>
      </w:r>
    </w:p>
    <w:p w:rsidR="003D2FD7" w:rsidRPr="008C5A7B" w:rsidRDefault="003D2FD7" w:rsidP="003D2FD7">
      <w:pPr>
        <w:shd w:val="clear" w:color="auto" w:fill="FFFFFF"/>
        <w:ind w:firstLine="709"/>
        <w:jc w:val="both"/>
        <w:rPr>
          <w:sz w:val="28"/>
          <w:szCs w:val="28"/>
        </w:rPr>
      </w:pPr>
      <w:r w:rsidRPr="008C5A7B">
        <w:rPr>
          <w:sz w:val="28"/>
          <w:szCs w:val="28"/>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3D2FD7" w:rsidRPr="008C5A7B" w:rsidRDefault="003D2FD7" w:rsidP="003D2FD7">
      <w:pPr>
        <w:shd w:val="clear" w:color="auto" w:fill="FFFFFF"/>
        <w:ind w:firstLine="709"/>
        <w:jc w:val="both"/>
        <w:rPr>
          <w:sz w:val="28"/>
          <w:szCs w:val="28"/>
        </w:rPr>
      </w:pPr>
      <w:r w:rsidRPr="008C5A7B">
        <w:rPr>
          <w:sz w:val="28"/>
          <w:szCs w:val="28"/>
        </w:rPr>
        <w:t>1</w:t>
      </w:r>
      <w:r>
        <w:rPr>
          <w:sz w:val="28"/>
          <w:szCs w:val="28"/>
        </w:rPr>
        <w:t>4</w:t>
      </w:r>
      <w:r w:rsidRPr="008C5A7B">
        <w:rPr>
          <w:sz w:val="28"/>
          <w:szCs w:val="28"/>
        </w:rPr>
        <w:t>. К типовым темам плановых контрольных мероприятий относятся:</w:t>
      </w:r>
    </w:p>
    <w:p w:rsidR="003D2FD7" w:rsidRPr="008C5A7B" w:rsidRDefault="003D2FD7" w:rsidP="003D2FD7">
      <w:pPr>
        <w:shd w:val="clear" w:color="auto" w:fill="FFFFFF"/>
        <w:ind w:firstLine="709"/>
        <w:jc w:val="both"/>
        <w:rPr>
          <w:sz w:val="28"/>
          <w:szCs w:val="28"/>
        </w:rPr>
      </w:pPr>
      <w:r w:rsidRPr="008C5A7B">
        <w:rPr>
          <w:sz w:val="28"/>
          <w:szCs w:val="28"/>
        </w:rPr>
        <w:t>а) проверка осуществления расходов на обеспечение выполнения функций казенного учреждения (органа местного самоуправления) и их отражения в бюджетном учете и отчетности;</w:t>
      </w:r>
    </w:p>
    <w:p w:rsidR="003D2FD7" w:rsidRPr="008C5A7B" w:rsidRDefault="003D2FD7" w:rsidP="003D2FD7">
      <w:pPr>
        <w:shd w:val="clear" w:color="auto" w:fill="FFFFFF"/>
        <w:ind w:firstLine="709"/>
        <w:jc w:val="both"/>
        <w:rPr>
          <w:sz w:val="28"/>
          <w:szCs w:val="28"/>
        </w:rPr>
      </w:pPr>
      <w:r w:rsidRPr="008C5A7B">
        <w:rPr>
          <w:sz w:val="28"/>
          <w:szCs w:val="28"/>
        </w:rPr>
        <w:t>б) проверка осуществления расходов бюджета муниципального образования на реализацию мероприятий муниципальной программы (подпрограммы, целевой программы);</w:t>
      </w:r>
    </w:p>
    <w:p w:rsidR="003D2FD7" w:rsidRPr="008C5A7B" w:rsidRDefault="003D2FD7" w:rsidP="003D2FD7">
      <w:pPr>
        <w:shd w:val="clear" w:color="auto" w:fill="FFFFFF"/>
        <w:ind w:firstLine="709"/>
        <w:jc w:val="both"/>
        <w:rPr>
          <w:sz w:val="28"/>
          <w:szCs w:val="28"/>
        </w:rPr>
      </w:pPr>
      <w:r w:rsidRPr="008C5A7B">
        <w:rPr>
          <w:sz w:val="28"/>
          <w:szCs w:val="28"/>
        </w:rPr>
        <w:t>в) проверка предоставления и (или) использования субсидий, предоставленных из бюджета муниципального образования бюджетным (автономным) учреждениям, и их отражения в бухгалтерском учете и бухгалтерской (финансовой) отчетности;</w:t>
      </w:r>
    </w:p>
    <w:p w:rsidR="003D2FD7" w:rsidRPr="008C5A7B" w:rsidRDefault="003D2FD7" w:rsidP="003D2FD7">
      <w:pPr>
        <w:shd w:val="clear" w:color="auto" w:fill="FFFFFF"/>
        <w:ind w:firstLine="709"/>
        <w:jc w:val="both"/>
        <w:rPr>
          <w:sz w:val="28"/>
          <w:szCs w:val="28"/>
        </w:rPr>
      </w:pPr>
      <w:r w:rsidRPr="008C5A7B">
        <w:rPr>
          <w:sz w:val="28"/>
          <w:szCs w:val="28"/>
        </w:rPr>
        <w:t xml:space="preserve">г) проверка предоставления субсидий юридическим лицам (за исключением субсидий муниципальным учреждениям), индивидуальным </w:t>
      </w:r>
      <w:r>
        <w:rPr>
          <w:sz w:val="28"/>
          <w:szCs w:val="28"/>
        </w:rPr>
        <w:t xml:space="preserve"> </w:t>
      </w:r>
      <w:r w:rsidRPr="008C5A7B">
        <w:rPr>
          <w:sz w:val="28"/>
          <w:szCs w:val="28"/>
        </w:rPr>
        <w:t>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w:t>
      </w:r>
    </w:p>
    <w:p w:rsidR="003D2FD7" w:rsidRPr="008C5A7B" w:rsidRDefault="003D2FD7" w:rsidP="003D2FD7">
      <w:pPr>
        <w:shd w:val="clear" w:color="auto" w:fill="FFFFFF"/>
        <w:ind w:firstLine="709"/>
        <w:jc w:val="both"/>
        <w:rPr>
          <w:sz w:val="28"/>
          <w:szCs w:val="28"/>
        </w:rPr>
      </w:pPr>
      <w:proofErr w:type="spellStart"/>
      <w:r w:rsidRPr="008C5A7B">
        <w:rPr>
          <w:sz w:val="28"/>
          <w:szCs w:val="28"/>
        </w:rPr>
        <w:lastRenderedPageBreak/>
        <w:t>д</w:t>
      </w:r>
      <w:proofErr w:type="spellEnd"/>
      <w:r w:rsidRPr="008C5A7B">
        <w:rPr>
          <w:sz w:val="28"/>
          <w:szCs w:val="28"/>
        </w:rPr>
        <w:t>) проверка осуществления бюджетных инвестиций;</w:t>
      </w:r>
    </w:p>
    <w:p w:rsidR="003D2FD7" w:rsidRPr="008C5A7B" w:rsidRDefault="003D2FD7" w:rsidP="003D2FD7">
      <w:pPr>
        <w:shd w:val="clear" w:color="auto" w:fill="FFFFFF"/>
        <w:ind w:firstLine="709"/>
        <w:jc w:val="both"/>
        <w:rPr>
          <w:sz w:val="28"/>
          <w:szCs w:val="28"/>
        </w:rPr>
      </w:pPr>
      <w:r w:rsidRPr="008C5A7B">
        <w:rPr>
          <w:sz w:val="28"/>
          <w:szCs w:val="28"/>
        </w:rPr>
        <w:t>е) проверка соблюдения целей, порядка и условий предоставления межбюджетной субсидии или субвенции либо иного межбюджетного трансферта, имеющего целевое назначение;</w:t>
      </w:r>
    </w:p>
    <w:p w:rsidR="003D2FD7" w:rsidRPr="008C5A7B" w:rsidRDefault="003D2FD7" w:rsidP="003D2FD7">
      <w:pPr>
        <w:shd w:val="clear" w:color="auto" w:fill="FFFFFF"/>
        <w:ind w:firstLine="709"/>
        <w:jc w:val="both"/>
        <w:rPr>
          <w:sz w:val="28"/>
          <w:szCs w:val="28"/>
        </w:rPr>
      </w:pPr>
      <w:r w:rsidRPr="008C5A7B">
        <w:rPr>
          <w:sz w:val="28"/>
          <w:szCs w:val="28"/>
        </w:rPr>
        <w:t>ж) проверка предоставления и использования средств, предоставленных в виде взноса в уставный капитал юридических лиц;</w:t>
      </w:r>
    </w:p>
    <w:p w:rsidR="003D2FD7" w:rsidRPr="008C5A7B" w:rsidRDefault="003D2FD7" w:rsidP="003D2FD7">
      <w:pPr>
        <w:shd w:val="clear" w:color="auto" w:fill="FFFFFF"/>
        <w:ind w:firstLine="709"/>
        <w:jc w:val="both"/>
        <w:rPr>
          <w:sz w:val="28"/>
          <w:szCs w:val="28"/>
        </w:rPr>
      </w:pPr>
      <w:proofErr w:type="spellStart"/>
      <w:r w:rsidRPr="008C5A7B">
        <w:rPr>
          <w:sz w:val="28"/>
          <w:szCs w:val="28"/>
        </w:rPr>
        <w:t>з</w:t>
      </w:r>
      <w:proofErr w:type="spellEnd"/>
      <w:r w:rsidRPr="008C5A7B">
        <w:rPr>
          <w:sz w:val="28"/>
          <w:szCs w:val="28"/>
        </w:rPr>
        <w:t>) проверка исполнения соглашений о предоставлении бюджетных кредитов;</w:t>
      </w:r>
    </w:p>
    <w:p w:rsidR="003D2FD7" w:rsidRPr="008C5A7B" w:rsidRDefault="003D2FD7" w:rsidP="003D2FD7">
      <w:pPr>
        <w:shd w:val="clear" w:color="auto" w:fill="FFFFFF"/>
        <w:ind w:firstLine="709"/>
        <w:jc w:val="both"/>
        <w:rPr>
          <w:sz w:val="28"/>
          <w:szCs w:val="28"/>
        </w:rPr>
      </w:pPr>
      <w:r>
        <w:rPr>
          <w:sz w:val="28"/>
          <w:szCs w:val="28"/>
        </w:rPr>
        <w:t>и</w:t>
      </w:r>
      <w:r w:rsidRPr="008C5A7B">
        <w:rPr>
          <w:sz w:val="28"/>
          <w:szCs w:val="28"/>
        </w:rPr>
        <w:t>)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w:t>
      </w:r>
    </w:p>
    <w:p w:rsidR="003D2FD7" w:rsidRPr="008C5A7B" w:rsidRDefault="003D2FD7" w:rsidP="003D2FD7">
      <w:pPr>
        <w:shd w:val="clear" w:color="auto" w:fill="FFFFFF"/>
        <w:ind w:firstLine="709"/>
        <w:jc w:val="both"/>
        <w:rPr>
          <w:sz w:val="28"/>
          <w:szCs w:val="28"/>
        </w:rPr>
      </w:pPr>
      <w:r>
        <w:rPr>
          <w:sz w:val="28"/>
          <w:szCs w:val="28"/>
        </w:rPr>
        <w:t>к</w:t>
      </w:r>
      <w:r w:rsidRPr="008C5A7B">
        <w:rPr>
          <w:sz w:val="28"/>
          <w:szCs w:val="28"/>
        </w:rPr>
        <w:t>) проверка исполнения бюджетных полномочий по администрированию доходов или источников финансирования дефицита местного бюджета;</w:t>
      </w:r>
    </w:p>
    <w:p w:rsidR="003D2FD7" w:rsidRPr="008C5A7B" w:rsidRDefault="003D2FD7" w:rsidP="003D2FD7">
      <w:pPr>
        <w:shd w:val="clear" w:color="auto" w:fill="FFFFFF"/>
        <w:ind w:firstLine="709"/>
        <w:jc w:val="both"/>
        <w:rPr>
          <w:sz w:val="28"/>
          <w:szCs w:val="28"/>
        </w:rPr>
      </w:pPr>
      <w:r>
        <w:rPr>
          <w:sz w:val="28"/>
          <w:szCs w:val="28"/>
        </w:rPr>
        <w:t>л</w:t>
      </w:r>
      <w:r w:rsidRPr="008C5A7B">
        <w:rPr>
          <w:sz w:val="28"/>
          <w:szCs w:val="28"/>
        </w:rPr>
        <w:t>) проверка (ревизия) финансово-хозяйственной деятельности объекта контроля;</w:t>
      </w:r>
    </w:p>
    <w:p w:rsidR="003D2FD7" w:rsidRPr="008C5A7B" w:rsidRDefault="003D2FD7" w:rsidP="003D2FD7">
      <w:pPr>
        <w:shd w:val="clear" w:color="auto" w:fill="FFFFFF"/>
        <w:ind w:firstLine="709"/>
        <w:jc w:val="both"/>
        <w:rPr>
          <w:sz w:val="28"/>
          <w:szCs w:val="28"/>
        </w:rPr>
      </w:pPr>
      <w:r>
        <w:rPr>
          <w:sz w:val="28"/>
          <w:szCs w:val="28"/>
        </w:rPr>
        <w:t>м</w:t>
      </w:r>
      <w:r w:rsidRPr="008C5A7B">
        <w:rPr>
          <w:sz w:val="28"/>
          <w:szCs w:val="28"/>
        </w:rPr>
        <w:t>) проверка соблюдения условий договоров (соглашений) с кредитными организациями, осуществляющими отдельные операции с бюджетными средствами;</w:t>
      </w:r>
    </w:p>
    <w:p w:rsidR="003D2FD7" w:rsidRPr="008C5A7B" w:rsidRDefault="003D2FD7" w:rsidP="003D2FD7">
      <w:pPr>
        <w:shd w:val="clear" w:color="auto" w:fill="FFFFFF"/>
        <w:ind w:firstLine="709"/>
        <w:jc w:val="both"/>
        <w:rPr>
          <w:sz w:val="28"/>
          <w:szCs w:val="28"/>
        </w:rPr>
      </w:pPr>
      <w:proofErr w:type="spellStart"/>
      <w:r>
        <w:rPr>
          <w:sz w:val="28"/>
          <w:szCs w:val="28"/>
        </w:rPr>
        <w:t>н</w:t>
      </w:r>
      <w:proofErr w:type="spellEnd"/>
      <w:r w:rsidRPr="008C5A7B">
        <w:rPr>
          <w:sz w:val="28"/>
          <w:szCs w:val="28"/>
        </w:rPr>
        <w:t>) проверка использования сре</w:t>
      </w:r>
      <w:proofErr w:type="gramStart"/>
      <w:r w:rsidRPr="008C5A7B">
        <w:rPr>
          <w:sz w:val="28"/>
          <w:szCs w:val="28"/>
        </w:rPr>
        <w:t>дств кр</w:t>
      </w:r>
      <w:proofErr w:type="gramEnd"/>
      <w:r w:rsidRPr="008C5A7B">
        <w:rPr>
          <w:sz w:val="28"/>
          <w:szCs w:val="28"/>
        </w:rPr>
        <w:t>едита (займа), обеспеченного муниципальной гарантией.</w:t>
      </w:r>
    </w:p>
    <w:p w:rsidR="003D2FD7" w:rsidRPr="008C5A7B" w:rsidRDefault="003D2FD7" w:rsidP="003D2FD7">
      <w:pPr>
        <w:shd w:val="clear" w:color="auto" w:fill="FFFFFF"/>
        <w:ind w:firstLine="709"/>
        <w:jc w:val="both"/>
        <w:rPr>
          <w:sz w:val="28"/>
          <w:szCs w:val="28"/>
        </w:rPr>
      </w:pPr>
      <w:r w:rsidRPr="008C5A7B">
        <w:rPr>
          <w:sz w:val="28"/>
          <w:szCs w:val="28"/>
        </w:rPr>
        <w:t>1</w:t>
      </w:r>
      <w:r>
        <w:rPr>
          <w:sz w:val="28"/>
          <w:szCs w:val="28"/>
        </w:rPr>
        <w:t>5</w:t>
      </w:r>
      <w:r w:rsidRPr="008C5A7B">
        <w:rPr>
          <w:sz w:val="28"/>
          <w:szCs w:val="28"/>
        </w:rPr>
        <w:t>.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w:t>
      </w:r>
    </w:p>
    <w:p w:rsidR="003D2FD7" w:rsidRPr="008C5A7B" w:rsidRDefault="003D2FD7" w:rsidP="003D2FD7">
      <w:pPr>
        <w:shd w:val="clear" w:color="auto" w:fill="FFFFFF"/>
        <w:ind w:firstLine="709"/>
        <w:jc w:val="both"/>
        <w:rPr>
          <w:sz w:val="28"/>
          <w:szCs w:val="28"/>
        </w:rPr>
      </w:pPr>
      <w:r w:rsidRPr="008C5A7B">
        <w:rPr>
          <w:sz w:val="28"/>
          <w:szCs w:val="28"/>
        </w:rPr>
        <w:t>1</w:t>
      </w:r>
      <w:r>
        <w:rPr>
          <w:sz w:val="28"/>
          <w:szCs w:val="28"/>
        </w:rPr>
        <w:t>6</w:t>
      </w:r>
      <w:r w:rsidRPr="008C5A7B">
        <w:rPr>
          <w:sz w:val="28"/>
          <w:szCs w:val="28"/>
        </w:rPr>
        <w:t>.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3D2FD7" w:rsidRPr="008C5A7B" w:rsidRDefault="003D2FD7" w:rsidP="003D2FD7">
      <w:pPr>
        <w:shd w:val="clear" w:color="auto" w:fill="FFFFFF"/>
        <w:ind w:firstLine="709"/>
        <w:jc w:val="both"/>
        <w:rPr>
          <w:sz w:val="28"/>
          <w:szCs w:val="28"/>
        </w:rPr>
      </w:pPr>
      <w:r w:rsidRPr="008C5A7B">
        <w:rPr>
          <w:sz w:val="28"/>
          <w:szCs w:val="28"/>
        </w:rPr>
        <w:t>а) обеспеченность органа контроля кадровыми, материально-техническими и финансовыми ресурсами в очередном финансовом году;</w:t>
      </w:r>
    </w:p>
    <w:p w:rsidR="003D2FD7" w:rsidRPr="008C5A7B" w:rsidRDefault="003D2FD7" w:rsidP="003D2FD7">
      <w:pPr>
        <w:shd w:val="clear" w:color="auto" w:fill="FFFFFF"/>
        <w:ind w:firstLine="709"/>
        <w:jc w:val="both"/>
        <w:rPr>
          <w:sz w:val="28"/>
          <w:szCs w:val="28"/>
        </w:rPr>
      </w:pPr>
      <w:r w:rsidRPr="008C5A7B">
        <w:rPr>
          <w:sz w:val="28"/>
          <w:szCs w:val="28"/>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3D2FD7" w:rsidRPr="008C5A7B" w:rsidRDefault="003D2FD7" w:rsidP="003D2FD7">
      <w:pPr>
        <w:shd w:val="clear" w:color="auto" w:fill="FFFFFF"/>
        <w:ind w:firstLine="709"/>
        <w:jc w:val="both"/>
        <w:rPr>
          <w:sz w:val="28"/>
          <w:szCs w:val="28"/>
        </w:rPr>
      </w:pPr>
      <w:r w:rsidRPr="008C5A7B">
        <w:rPr>
          <w:sz w:val="28"/>
          <w:szCs w:val="28"/>
        </w:rPr>
        <w:t>1</w:t>
      </w:r>
      <w:r>
        <w:rPr>
          <w:sz w:val="28"/>
          <w:szCs w:val="28"/>
        </w:rPr>
        <w:t>7</w:t>
      </w:r>
      <w:r w:rsidRPr="008C5A7B">
        <w:rPr>
          <w:sz w:val="28"/>
          <w:szCs w:val="28"/>
        </w:rPr>
        <w:t xml:space="preserve">. </w:t>
      </w:r>
      <w:proofErr w:type="gramStart"/>
      <w:r w:rsidRPr="008C5A7B">
        <w:rPr>
          <w:sz w:val="28"/>
          <w:szCs w:val="28"/>
        </w:rPr>
        <w:t xml:space="preserve">При определении количества контрольных мероприятий, включаемых в проект плана контрольных мероприятий, составляемый с применением </w:t>
      </w:r>
      <w:proofErr w:type="spellStart"/>
      <w:r w:rsidRPr="008C5A7B">
        <w:rPr>
          <w:sz w:val="28"/>
          <w:szCs w:val="28"/>
        </w:rPr>
        <w:t>риск-ориентированного</w:t>
      </w:r>
      <w:proofErr w:type="spellEnd"/>
      <w:r w:rsidRPr="008C5A7B">
        <w:rPr>
          <w:sz w:val="28"/>
          <w:szCs w:val="28"/>
        </w:rPr>
        <w:t xml:space="preserve">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высшего должностного лица </w:t>
      </w:r>
      <w:r>
        <w:rPr>
          <w:sz w:val="28"/>
          <w:szCs w:val="28"/>
        </w:rPr>
        <w:t xml:space="preserve"> м</w:t>
      </w:r>
      <w:r w:rsidRPr="008C5A7B">
        <w:rPr>
          <w:sz w:val="28"/>
          <w:szCs w:val="28"/>
        </w:rPr>
        <w:t>униципального образования, высшего исполнительного органа местной администрации.</w:t>
      </w:r>
      <w:proofErr w:type="gramEnd"/>
    </w:p>
    <w:p w:rsidR="003D2FD7" w:rsidRPr="008C5A7B" w:rsidRDefault="003D2FD7" w:rsidP="003D2FD7">
      <w:pPr>
        <w:shd w:val="clear" w:color="auto" w:fill="FFFFFF"/>
        <w:ind w:firstLine="709"/>
        <w:jc w:val="both"/>
        <w:rPr>
          <w:sz w:val="28"/>
          <w:szCs w:val="28"/>
        </w:rPr>
      </w:pPr>
      <w:r w:rsidRPr="008C5A7B">
        <w:rPr>
          <w:sz w:val="28"/>
          <w:szCs w:val="28"/>
        </w:rPr>
        <w:t xml:space="preserve">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spellStart"/>
      <w:proofErr w:type="gramStart"/>
      <w:r w:rsidRPr="008C5A7B">
        <w:rPr>
          <w:sz w:val="28"/>
          <w:szCs w:val="28"/>
        </w:rPr>
        <w:t>риск-ориентированного</w:t>
      </w:r>
      <w:proofErr w:type="spellEnd"/>
      <w:proofErr w:type="gramEnd"/>
      <w:r w:rsidRPr="008C5A7B">
        <w:rPr>
          <w:sz w:val="28"/>
          <w:szCs w:val="28"/>
        </w:rPr>
        <w:t xml:space="preserve"> подхода, </w:t>
      </w:r>
      <w:r w:rsidRPr="008C5A7B">
        <w:rPr>
          <w:sz w:val="28"/>
          <w:szCs w:val="28"/>
        </w:rPr>
        <w:lastRenderedPageBreak/>
        <w:t>при наличии в указанных обращениях (поручениях) обоснования необходимости проведения соответствующих контрольных мероприятий.</w:t>
      </w:r>
    </w:p>
    <w:p w:rsidR="003D2FD7" w:rsidRPr="008C5A7B" w:rsidRDefault="003D2FD7" w:rsidP="003D2FD7">
      <w:pPr>
        <w:shd w:val="clear" w:color="auto" w:fill="FFFFFF"/>
        <w:ind w:firstLine="709"/>
        <w:jc w:val="both"/>
        <w:rPr>
          <w:sz w:val="28"/>
          <w:szCs w:val="28"/>
        </w:rPr>
      </w:pPr>
      <w:r w:rsidRPr="008C5A7B">
        <w:rPr>
          <w:sz w:val="28"/>
          <w:szCs w:val="28"/>
        </w:rPr>
        <w:t>1</w:t>
      </w:r>
      <w:r>
        <w:rPr>
          <w:sz w:val="28"/>
          <w:szCs w:val="28"/>
        </w:rPr>
        <w:t>8</w:t>
      </w:r>
      <w:r w:rsidRPr="008C5A7B">
        <w:rPr>
          <w:sz w:val="28"/>
          <w:szCs w:val="28"/>
        </w:rPr>
        <w:t>. План контрольных мероприятий должен быть утвержден до завершения года, предшествующего планируемому году.</w:t>
      </w:r>
    </w:p>
    <w:p w:rsidR="003D2FD7" w:rsidRPr="008C5A7B" w:rsidRDefault="003D2FD7" w:rsidP="003D2FD7">
      <w:pPr>
        <w:shd w:val="clear" w:color="auto" w:fill="FFFFFF"/>
        <w:ind w:firstLine="709"/>
        <w:jc w:val="both"/>
        <w:rPr>
          <w:sz w:val="28"/>
          <w:szCs w:val="28"/>
        </w:rPr>
      </w:pPr>
      <w:r>
        <w:rPr>
          <w:sz w:val="28"/>
          <w:szCs w:val="28"/>
        </w:rPr>
        <w:t>19</w:t>
      </w:r>
      <w:r w:rsidRPr="008C5A7B">
        <w:rPr>
          <w:sz w:val="28"/>
          <w:szCs w:val="28"/>
        </w:rPr>
        <w:t xml:space="preserve">.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Pr="008C5A7B">
        <w:rPr>
          <w:sz w:val="28"/>
          <w:szCs w:val="28"/>
        </w:rPr>
        <w:t>с</w:t>
      </w:r>
      <w:proofErr w:type="gramEnd"/>
      <w:r w:rsidRPr="008C5A7B">
        <w:rPr>
          <w:sz w:val="28"/>
          <w:szCs w:val="28"/>
        </w:rPr>
        <w:t>:</w:t>
      </w:r>
    </w:p>
    <w:p w:rsidR="003D2FD7" w:rsidRPr="008C5A7B" w:rsidRDefault="003D2FD7" w:rsidP="003D2FD7">
      <w:pPr>
        <w:shd w:val="clear" w:color="auto" w:fill="FFFFFF"/>
        <w:ind w:firstLine="709"/>
        <w:jc w:val="both"/>
        <w:rPr>
          <w:sz w:val="28"/>
          <w:szCs w:val="28"/>
        </w:rPr>
      </w:pPr>
      <w:r w:rsidRPr="008C5A7B">
        <w:rPr>
          <w:sz w:val="28"/>
          <w:szCs w:val="28"/>
        </w:rPr>
        <w:t>наступлением обстоятельств непреодолимой силы (чрезвычайных и непредотвратимых при наступивших условиях обстоятельств);</w:t>
      </w:r>
    </w:p>
    <w:p w:rsidR="003D2FD7" w:rsidRPr="008C5A7B" w:rsidRDefault="003D2FD7" w:rsidP="003D2FD7">
      <w:pPr>
        <w:shd w:val="clear" w:color="auto" w:fill="FFFFFF"/>
        <w:ind w:firstLine="709"/>
        <w:jc w:val="both"/>
        <w:rPr>
          <w:sz w:val="28"/>
          <w:szCs w:val="28"/>
        </w:rPr>
      </w:pPr>
      <w:r w:rsidRPr="008C5A7B">
        <w:rPr>
          <w:sz w:val="28"/>
          <w:szCs w:val="28"/>
        </w:rPr>
        <w:t>недостаточностью временных и (или) трудовых ресурсов при необходимости проведения внеплановых контрольных мероприятий;</w:t>
      </w:r>
    </w:p>
    <w:p w:rsidR="003D2FD7" w:rsidRPr="008C5A7B" w:rsidRDefault="003D2FD7" w:rsidP="003D2FD7">
      <w:pPr>
        <w:shd w:val="clear" w:color="auto" w:fill="FFFFFF"/>
        <w:ind w:firstLine="709"/>
        <w:jc w:val="both"/>
        <w:rPr>
          <w:sz w:val="28"/>
          <w:szCs w:val="28"/>
        </w:rPr>
      </w:pPr>
      <w:r w:rsidRPr="008C5A7B">
        <w:rPr>
          <w:sz w:val="28"/>
          <w:szCs w:val="28"/>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3D2FD7" w:rsidRPr="008C5A7B" w:rsidRDefault="003D2FD7" w:rsidP="003D2FD7">
      <w:pPr>
        <w:shd w:val="clear" w:color="auto" w:fill="FFFFFF"/>
        <w:ind w:firstLine="709"/>
        <w:jc w:val="both"/>
        <w:rPr>
          <w:sz w:val="28"/>
          <w:szCs w:val="28"/>
        </w:rPr>
      </w:pPr>
      <w:r w:rsidRPr="008C5A7B">
        <w:rPr>
          <w:sz w:val="28"/>
          <w:szCs w:val="28"/>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w:t>
      </w:r>
    </w:p>
    <w:p w:rsidR="003D2FD7" w:rsidRPr="008C5A7B" w:rsidRDefault="003D2FD7" w:rsidP="003D2FD7">
      <w:pPr>
        <w:shd w:val="clear" w:color="auto" w:fill="FFFFFF"/>
        <w:ind w:firstLine="709"/>
        <w:jc w:val="both"/>
        <w:rPr>
          <w:sz w:val="28"/>
          <w:szCs w:val="28"/>
        </w:rPr>
      </w:pPr>
      <w:r w:rsidRPr="008C5A7B">
        <w:rPr>
          <w:sz w:val="28"/>
          <w:szCs w:val="28"/>
        </w:rPr>
        <w:t>реорганизацией, ликвидацией объектов контроля.</w:t>
      </w:r>
    </w:p>
    <w:p w:rsidR="003D2FD7" w:rsidRPr="008C5A7B" w:rsidRDefault="003D2FD7" w:rsidP="003D2FD7">
      <w:pPr>
        <w:shd w:val="clear" w:color="auto" w:fill="FFFFFF"/>
        <w:ind w:firstLine="709"/>
        <w:jc w:val="both"/>
        <w:rPr>
          <w:rFonts w:eastAsia="Calibri"/>
          <w:sz w:val="28"/>
          <w:szCs w:val="28"/>
          <w:lang w:eastAsia="en-US"/>
        </w:rPr>
      </w:pPr>
    </w:p>
    <w:p w:rsidR="003D2FD7" w:rsidRPr="008C5A7B" w:rsidRDefault="003D2FD7" w:rsidP="003D2FD7">
      <w:pPr>
        <w:widowControl w:val="0"/>
        <w:adjustRightInd w:val="0"/>
        <w:ind w:firstLine="709"/>
        <w:jc w:val="center"/>
        <w:rPr>
          <w:rFonts w:eastAsia="Calibri"/>
          <w:sz w:val="28"/>
          <w:szCs w:val="28"/>
          <w:lang w:eastAsia="en-US"/>
        </w:rPr>
      </w:pPr>
      <w:r w:rsidRPr="008C5A7B">
        <w:rPr>
          <w:rFonts w:eastAsia="Calibri"/>
          <w:sz w:val="28"/>
          <w:szCs w:val="28"/>
          <w:lang w:val="en-US" w:eastAsia="en-US"/>
        </w:rPr>
        <w:t>IV</w:t>
      </w:r>
      <w:r w:rsidRPr="008C5A7B">
        <w:rPr>
          <w:rFonts w:eastAsia="Calibri"/>
          <w:sz w:val="28"/>
          <w:szCs w:val="28"/>
          <w:lang w:eastAsia="en-US"/>
        </w:rPr>
        <w:t xml:space="preserve">. Проведение контрольного мероприятия </w:t>
      </w:r>
    </w:p>
    <w:p w:rsidR="003D2FD7" w:rsidRPr="008C5A7B" w:rsidRDefault="003D2FD7" w:rsidP="003D2FD7">
      <w:pPr>
        <w:widowControl w:val="0"/>
        <w:adjustRightInd w:val="0"/>
        <w:ind w:firstLine="709"/>
        <w:jc w:val="both"/>
        <w:rPr>
          <w:rFonts w:eastAsia="Calibri"/>
          <w:sz w:val="28"/>
          <w:szCs w:val="28"/>
          <w:lang w:eastAsia="en-US"/>
        </w:rPr>
      </w:pPr>
      <w:bookmarkStart w:id="7" w:name="dst5798"/>
      <w:bookmarkStart w:id="8" w:name="dst5806"/>
      <w:bookmarkEnd w:id="7"/>
      <w:bookmarkEnd w:id="8"/>
    </w:p>
    <w:p w:rsidR="003D2FD7" w:rsidRPr="008C5A7B" w:rsidRDefault="003D2FD7" w:rsidP="003D2FD7">
      <w:pPr>
        <w:shd w:val="clear" w:color="auto" w:fill="FFFFFF"/>
        <w:ind w:firstLine="709"/>
        <w:jc w:val="both"/>
        <w:rPr>
          <w:sz w:val="28"/>
          <w:szCs w:val="28"/>
        </w:rPr>
      </w:pPr>
      <w:r w:rsidRPr="008C5A7B">
        <w:rPr>
          <w:sz w:val="28"/>
          <w:szCs w:val="28"/>
        </w:rPr>
        <w:t>2</w:t>
      </w:r>
      <w:r>
        <w:rPr>
          <w:sz w:val="28"/>
          <w:szCs w:val="28"/>
        </w:rPr>
        <w:t>0</w:t>
      </w:r>
      <w:r w:rsidRPr="008C5A7B">
        <w:rPr>
          <w:sz w:val="28"/>
          <w:szCs w:val="28"/>
        </w:rPr>
        <w:t>. В ходе подготовки и проведения контрольного мероприятия должностными лицами органа контроля могут направляться запросы объекту  контроля.</w:t>
      </w:r>
    </w:p>
    <w:p w:rsidR="003D2FD7" w:rsidRPr="008C5A7B" w:rsidRDefault="003D2FD7" w:rsidP="003D2FD7">
      <w:pPr>
        <w:shd w:val="clear" w:color="auto" w:fill="FFFFFF"/>
        <w:ind w:firstLine="709"/>
        <w:jc w:val="both"/>
        <w:rPr>
          <w:sz w:val="28"/>
          <w:szCs w:val="28"/>
        </w:rPr>
      </w:pPr>
      <w:r w:rsidRPr="008C5A7B">
        <w:rPr>
          <w:sz w:val="28"/>
          <w:szCs w:val="28"/>
        </w:rPr>
        <w:t>2</w:t>
      </w:r>
      <w:r>
        <w:rPr>
          <w:sz w:val="28"/>
          <w:szCs w:val="28"/>
        </w:rPr>
        <w:t>1</w:t>
      </w:r>
      <w:r w:rsidRPr="008C5A7B">
        <w:rPr>
          <w:sz w:val="28"/>
          <w:szCs w:val="28"/>
        </w:rPr>
        <w:t xml:space="preserve">. Запрос объекту </w:t>
      </w:r>
      <w:proofErr w:type="gramStart"/>
      <w:r w:rsidRPr="008C5A7B">
        <w:rPr>
          <w:sz w:val="28"/>
          <w:szCs w:val="28"/>
        </w:rPr>
        <w:t>контроля (за</w:t>
      </w:r>
      <w:proofErr w:type="gramEnd"/>
      <w:r w:rsidRPr="008C5A7B">
        <w:rPr>
          <w:sz w:val="28"/>
          <w:szCs w:val="28"/>
        </w:rPr>
        <w:t xml:space="preserve"> исключением запроса о представлении пояснений и запроса о предоставлении доступа к информационным системам) должен содержать перечень вопросов, по которым необходимо представить документы и (или) информацию и материалы, перечень </w:t>
      </w:r>
      <w:proofErr w:type="spellStart"/>
      <w:r w:rsidRPr="008C5A7B">
        <w:rPr>
          <w:sz w:val="28"/>
          <w:szCs w:val="28"/>
        </w:rPr>
        <w:t>истребуемых</w:t>
      </w:r>
      <w:proofErr w:type="spellEnd"/>
      <w:r w:rsidRPr="008C5A7B">
        <w:rPr>
          <w:sz w:val="28"/>
          <w:szCs w:val="28"/>
        </w:rPr>
        <w:t xml:space="preserve"> документов и (или) информации и материалов, а также срок их представления, который должен составлять:</w:t>
      </w:r>
    </w:p>
    <w:p w:rsidR="003D2FD7" w:rsidRPr="008C5A7B" w:rsidRDefault="003D2FD7" w:rsidP="003D2FD7">
      <w:pPr>
        <w:shd w:val="clear" w:color="auto" w:fill="FFFFFF"/>
        <w:ind w:firstLine="709"/>
        <w:jc w:val="both"/>
        <w:rPr>
          <w:sz w:val="28"/>
          <w:szCs w:val="28"/>
        </w:rPr>
      </w:pPr>
      <w:r w:rsidRPr="008C5A7B">
        <w:rPr>
          <w:sz w:val="28"/>
          <w:szCs w:val="28"/>
        </w:rPr>
        <w:t>10 рабочих дней со дня получения запроса объектом контроля при проведении камеральной проверки;</w:t>
      </w:r>
    </w:p>
    <w:p w:rsidR="003D2FD7" w:rsidRPr="008C5A7B" w:rsidRDefault="003D2FD7" w:rsidP="003D2FD7">
      <w:pPr>
        <w:shd w:val="clear" w:color="auto" w:fill="FFFFFF"/>
        <w:ind w:firstLine="709"/>
        <w:jc w:val="both"/>
        <w:rPr>
          <w:sz w:val="28"/>
          <w:szCs w:val="28"/>
        </w:rPr>
      </w:pPr>
      <w:r w:rsidRPr="008C5A7B">
        <w:rPr>
          <w:sz w:val="28"/>
          <w:szCs w:val="28"/>
        </w:rPr>
        <w:t>не менее 3 рабочих дней со дня получения запроса объектом контроля при проведении выездной проверки (ревизии), обследования, встречной проверки.</w:t>
      </w:r>
    </w:p>
    <w:p w:rsidR="003D2FD7" w:rsidRPr="008C5A7B" w:rsidRDefault="003D2FD7" w:rsidP="003D2FD7">
      <w:pPr>
        <w:shd w:val="clear" w:color="auto" w:fill="FFFFFF"/>
        <w:ind w:firstLine="709"/>
        <w:jc w:val="both"/>
        <w:rPr>
          <w:sz w:val="28"/>
          <w:szCs w:val="28"/>
        </w:rPr>
      </w:pPr>
      <w:proofErr w:type="spellStart"/>
      <w:r w:rsidRPr="008C5A7B">
        <w:rPr>
          <w:sz w:val="28"/>
          <w:szCs w:val="28"/>
        </w:rPr>
        <w:t>Истребуемые</w:t>
      </w:r>
      <w:proofErr w:type="spellEnd"/>
      <w:r w:rsidRPr="008C5A7B">
        <w:rPr>
          <w:sz w:val="28"/>
          <w:szCs w:val="28"/>
        </w:rP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3D2FD7" w:rsidRPr="008C5A7B" w:rsidRDefault="003D2FD7" w:rsidP="003D2FD7">
      <w:pPr>
        <w:shd w:val="clear" w:color="auto" w:fill="FFFFFF"/>
        <w:ind w:firstLine="709"/>
        <w:jc w:val="both"/>
        <w:rPr>
          <w:sz w:val="28"/>
          <w:szCs w:val="28"/>
        </w:rPr>
      </w:pPr>
      <w:r w:rsidRPr="008C5A7B">
        <w:rPr>
          <w:sz w:val="28"/>
          <w:szCs w:val="28"/>
        </w:rPr>
        <w:t>в орган контроля - при проведении камеральной проверки;</w:t>
      </w:r>
    </w:p>
    <w:p w:rsidR="003D2FD7" w:rsidRPr="008C5A7B" w:rsidRDefault="003D2FD7" w:rsidP="003D2FD7">
      <w:pPr>
        <w:shd w:val="clear" w:color="auto" w:fill="FFFFFF"/>
        <w:ind w:firstLine="709"/>
        <w:jc w:val="both"/>
        <w:rPr>
          <w:sz w:val="28"/>
          <w:szCs w:val="28"/>
        </w:rPr>
      </w:pPr>
      <w:r w:rsidRPr="008C5A7B">
        <w:rPr>
          <w:sz w:val="28"/>
          <w:szCs w:val="28"/>
        </w:rPr>
        <w:t xml:space="preserve">руководителю проверочной (ревизионной) группы или уполномоченному на проведение контрольного мероприятия должностному </w:t>
      </w:r>
      <w:r w:rsidRPr="008C5A7B">
        <w:rPr>
          <w:sz w:val="28"/>
          <w:szCs w:val="28"/>
        </w:rPr>
        <w:lastRenderedPageBreak/>
        <w:t>лицу - при проведении выездной проверки (ревизии), обследования, встречной проверки.</w:t>
      </w:r>
    </w:p>
    <w:p w:rsidR="003D2FD7" w:rsidRPr="008C5A7B" w:rsidRDefault="003D2FD7" w:rsidP="003D2FD7">
      <w:pPr>
        <w:shd w:val="clear" w:color="auto" w:fill="FFFFFF"/>
        <w:ind w:firstLine="709"/>
        <w:jc w:val="both"/>
        <w:rPr>
          <w:sz w:val="28"/>
          <w:szCs w:val="28"/>
        </w:rPr>
      </w:pPr>
      <w:r w:rsidRPr="008C5A7B">
        <w:rPr>
          <w:sz w:val="28"/>
          <w:szCs w:val="28"/>
        </w:rPr>
        <w:t>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3D2FD7" w:rsidRPr="008C5A7B" w:rsidRDefault="003D2FD7" w:rsidP="003D2FD7">
      <w:pPr>
        <w:shd w:val="clear" w:color="auto" w:fill="FFFFFF"/>
        <w:ind w:firstLine="709"/>
        <w:jc w:val="both"/>
        <w:rPr>
          <w:sz w:val="28"/>
          <w:szCs w:val="28"/>
        </w:rPr>
      </w:pPr>
      <w:proofErr w:type="spellStart"/>
      <w:r w:rsidRPr="008C5A7B">
        <w:rPr>
          <w:sz w:val="28"/>
          <w:szCs w:val="28"/>
        </w:rPr>
        <w:t>Истребуемые</w:t>
      </w:r>
      <w:proofErr w:type="spellEnd"/>
      <w:r w:rsidRPr="008C5A7B">
        <w:rPr>
          <w:sz w:val="28"/>
          <w:szCs w:val="28"/>
        </w:rP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 способов:</w:t>
      </w:r>
    </w:p>
    <w:p w:rsidR="003D2FD7" w:rsidRPr="008C5A7B" w:rsidRDefault="003D2FD7" w:rsidP="003D2FD7">
      <w:pPr>
        <w:shd w:val="clear" w:color="auto" w:fill="FFFFFF"/>
        <w:ind w:firstLine="709"/>
        <w:jc w:val="both"/>
        <w:rPr>
          <w:sz w:val="28"/>
          <w:szCs w:val="28"/>
        </w:rPr>
      </w:pPr>
      <w:r w:rsidRPr="008C5A7B">
        <w:rPr>
          <w:sz w:val="28"/>
          <w:szCs w:val="28"/>
        </w:rPr>
        <w:t>официальная электронная почта объекта контроля;</w:t>
      </w:r>
    </w:p>
    <w:p w:rsidR="003D2FD7" w:rsidRPr="008C5A7B" w:rsidRDefault="003D2FD7" w:rsidP="003D2FD7">
      <w:pPr>
        <w:shd w:val="clear" w:color="auto" w:fill="FFFFFF"/>
        <w:ind w:firstLine="709"/>
        <w:jc w:val="both"/>
        <w:rPr>
          <w:sz w:val="28"/>
          <w:szCs w:val="28"/>
        </w:rPr>
      </w:pPr>
      <w:r w:rsidRPr="008C5A7B">
        <w:rPr>
          <w:sz w:val="28"/>
          <w:szCs w:val="28"/>
        </w:rPr>
        <w:t>съемный носитель информации;</w:t>
      </w:r>
    </w:p>
    <w:p w:rsidR="003D2FD7" w:rsidRPr="008C5A7B" w:rsidRDefault="003D2FD7" w:rsidP="003D2FD7">
      <w:pPr>
        <w:shd w:val="clear" w:color="auto" w:fill="FFFFFF"/>
        <w:ind w:firstLine="709"/>
        <w:jc w:val="both"/>
        <w:rPr>
          <w:sz w:val="28"/>
          <w:szCs w:val="28"/>
        </w:rPr>
      </w:pPr>
      <w:r w:rsidRPr="008C5A7B">
        <w:rPr>
          <w:sz w:val="28"/>
          <w:szCs w:val="28"/>
        </w:rPr>
        <w:t>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иной способ с применением автоматизированных информационных систем, свидетельствующий о дате представления документов.</w:t>
      </w:r>
    </w:p>
    <w:p w:rsidR="003D2FD7" w:rsidRPr="008C5A7B" w:rsidRDefault="003D2FD7" w:rsidP="003D2FD7">
      <w:pPr>
        <w:shd w:val="clear" w:color="auto" w:fill="FFFFFF"/>
        <w:ind w:firstLine="709"/>
        <w:jc w:val="both"/>
        <w:rPr>
          <w:sz w:val="28"/>
          <w:szCs w:val="28"/>
        </w:rPr>
      </w:pPr>
      <w:r w:rsidRPr="008C5A7B">
        <w:rPr>
          <w:sz w:val="28"/>
          <w:szCs w:val="28"/>
        </w:rPr>
        <w:t>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3D2FD7" w:rsidRPr="008C5A7B" w:rsidRDefault="003D2FD7" w:rsidP="003D2FD7">
      <w:pPr>
        <w:shd w:val="clear" w:color="auto" w:fill="FFFFFF"/>
        <w:ind w:firstLine="709"/>
        <w:jc w:val="both"/>
        <w:rPr>
          <w:sz w:val="28"/>
          <w:szCs w:val="28"/>
        </w:rPr>
      </w:pPr>
      <w:proofErr w:type="spellStart"/>
      <w:r w:rsidRPr="008C5A7B">
        <w:rPr>
          <w:sz w:val="28"/>
          <w:szCs w:val="28"/>
        </w:rPr>
        <w:t>Истребуемые</w:t>
      </w:r>
      <w:proofErr w:type="spellEnd"/>
      <w:r w:rsidRPr="008C5A7B">
        <w:rPr>
          <w:sz w:val="28"/>
          <w:szCs w:val="28"/>
        </w:rPr>
        <w:t xml:space="preserve"> документы представляются с учетом законодательства Российской Федерации о государственной тайне.</w:t>
      </w:r>
    </w:p>
    <w:p w:rsidR="003D2FD7" w:rsidRPr="008C5A7B" w:rsidRDefault="003D2FD7" w:rsidP="003D2FD7">
      <w:pPr>
        <w:shd w:val="clear" w:color="auto" w:fill="FFFFFF"/>
        <w:ind w:firstLine="709"/>
        <w:jc w:val="both"/>
        <w:rPr>
          <w:sz w:val="28"/>
          <w:szCs w:val="28"/>
        </w:rPr>
      </w:pPr>
      <w:r w:rsidRPr="008C5A7B">
        <w:rPr>
          <w:sz w:val="28"/>
          <w:szCs w:val="28"/>
        </w:rPr>
        <w:t>2</w:t>
      </w:r>
      <w:r>
        <w:rPr>
          <w:sz w:val="28"/>
          <w:szCs w:val="28"/>
        </w:rPr>
        <w:t>2</w:t>
      </w:r>
      <w:r w:rsidRPr="008C5A7B">
        <w:rPr>
          <w:sz w:val="28"/>
          <w:szCs w:val="28"/>
        </w:rPr>
        <w:t xml:space="preserve">. </w:t>
      </w:r>
      <w:proofErr w:type="gramStart"/>
      <w:r w:rsidRPr="008C5A7B">
        <w:rPr>
          <w:sz w:val="28"/>
          <w:szCs w:val="28"/>
        </w:rP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rsidRPr="008C5A7B">
        <w:rPr>
          <w:sz w:val="28"/>
          <w:szCs w:val="28"/>
        </w:rP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3D2FD7" w:rsidRPr="008C5A7B" w:rsidRDefault="003D2FD7" w:rsidP="003D2FD7">
      <w:pPr>
        <w:shd w:val="clear" w:color="auto" w:fill="FFFFFF"/>
        <w:ind w:firstLine="709"/>
        <w:jc w:val="both"/>
        <w:rPr>
          <w:sz w:val="28"/>
          <w:szCs w:val="28"/>
        </w:rPr>
      </w:pPr>
      <w:r w:rsidRPr="008C5A7B">
        <w:rPr>
          <w:sz w:val="28"/>
          <w:szCs w:val="28"/>
        </w:rPr>
        <w:t>2</w:t>
      </w:r>
      <w:r>
        <w:rPr>
          <w:sz w:val="28"/>
          <w:szCs w:val="28"/>
        </w:rPr>
        <w:t>3</w:t>
      </w:r>
      <w:r w:rsidRPr="008C5A7B">
        <w:rPr>
          <w:sz w:val="28"/>
          <w:szCs w:val="28"/>
        </w:rPr>
        <w:t xml:space="preserve">. </w:t>
      </w:r>
      <w:proofErr w:type="gramStart"/>
      <w:r w:rsidRPr="008C5A7B">
        <w:rPr>
          <w:sz w:val="28"/>
          <w:szCs w:val="28"/>
        </w:rPr>
        <w:t>Запрос о предоставлении доступа к информационным системам, владельцем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w:t>
      </w:r>
      <w:proofErr w:type="gramEnd"/>
    </w:p>
    <w:p w:rsidR="003D2FD7" w:rsidRPr="008C5A7B" w:rsidRDefault="003D2FD7" w:rsidP="003D2FD7">
      <w:pPr>
        <w:shd w:val="clear" w:color="auto" w:fill="FFFFFF"/>
        <w:ind w:firstLine="709"/>
        <w:jc w:val="both"/>
        <w:rPr>
          <w:sz w:val="28"/>
          <w:szCs w:val="28"/>
        </w:rPr>
      </w:pPr>
      <w:r w:rsidRPr="008C5A7B">
        <w:rPr>
          <w:sz w:val="28"/>
          <w:szCs w:val="28"/>
        </w:rPr>
        <w:lastRenderedPageBreak/>
        <w:t>2</w:t>
      </w:r>
      <w:r>
        <w:rPr>
          <w:sz w:val="28"/>
          <w:szCs w:val="28"/>
        </w:rPr>
        <w:t>4</w:t>
      </w:r>
      <w:r w:rsidRPr="008C5A7B">
        <w:rPr>
          <w:sz w:val="28"/>
          <w:szCs w:val="28"/>
        </w:rPr>
        <w:t xml:space="preserve">. </w:t>
      </w:r>
      <w:proofErr w:type="gramStart"/>
      <w:r w:rsidRPr="008C5A7B">
        <w:rPr>
          <w:sz w:val="28"/>
          <w:szCs w:val="28"/>
        </w:rPr>
        <w:t xml:space="preserve">При </w:t>
      </w:r>
      <w:proofErr w:type="spellStart"/>
      <w:r w:rsidRPr="008C5A7B">
        <w:rPr>
          <w:sz w:val="28"/>
          <w:szCs w:val="28"/>
        </w:rPr>
        <w:t>непредоставлении</w:t>
      </w:r>
      <w:proofErr w:type="spellEnd"/>
      <w:r w:rsidRPr="008C5A7B">
        <w:rPr>
          <w:sz w:val="28"/>
          <w:szCs w:val="28"/>
        </w:rPr>
        <w:t xml:space="preserve"> (предоставлении не в полном объеме) или несвоевременном предоставлении объектами контроля доступа к </w:t>
      </w:r>
      <w:r>
        <w:rPr>
          <w:sz w:val="28"/>
          <w:szCs w:val="28"/>
        </w:rPr>
        <w:t xml:space="preserve"> </w:t>
      </w:r>
      <w:r w:rsidRPr="008C5A7B">
        <w:rPr>
          <w:sz w:val="28"/>
          <w:szCs w:val="28"/>
        </w:rPr>
        <w:t>информационным системам, владельцем или оператором которых является объект контроля, непредставления информации, документов, материалов и пояснений, указанных в запросе объекту контроля, составляется соответствующий акт,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roofErr w:type="gramEnd"/>
    </w:p>
    <w:p w:rsidR="003D2FD7" w:rsidRPr="008C5A7B" w:rsidRDefault="003D2FD7" w:rsidP="003D2FD7">
      <w:pPr>
        <w:shd w:val="clear" w:color="auto" w:fill="FFFFFF"/>
        <w:ind w:firstLine="709"/>
        <w:jc w:val="both"/>
        <w:rPr>
          <w:sz w:val="28"/>
          <w:szCs w:val="28"/>
        </w:rPr>
      </w:pPr>
      <w:r w:rsidRPr="008C5A7B">
        <w:rPr>
          <w:sz w:val="28"/>
          <w:szCs w:val="28"/>
        </w:rPr>
        <w:t>2</w:t>
      </w:r>
      <w:r>
        <w:rPr>
          <w:sz w:val="28"/>
          <w:szCs w:val="28"/>
        </w:rPr>
        <w:t>5</w:t>
      </w:r>
      <w:r w:rsidRPr="008C5A7B">
        <w:rPr>
          <w:sz w:val="28"/>
          <w:szCs w:val="28"/>
        </w:rPr>
        <w:t xml:space="preserve">. Ведомственным стандартом органа контроля могут быть установлены формы запросов объекту контроля и форма акта о </w:t>
      </w:r>
      <w:proofErr w:type="spellStart"/>
      <w:r w:rsidRPr="008C5A7B">
        <w:rPr>
          <w:sz w:val="28"/>
          <w:szCs w:val="28"/>
        </w:rPr>
        <w:t>непредоставлении</w:t>
      </w:r>
      <w:proofErr w:type="spellEnd"/>
      <w:r w:rsidRPr="008C5A7B">
        <w:rPr>
          <w:sz w:val="28"/>
          <w:szCs w:val="28"/>
        </w:rPr>
        <w:t xml:space="preserve"> доступа к информационным системам, непредставлении информации, документов, материалов и пояснений.</w:t>
      </w:r>
    </w:p>
    <w:p w:rsidR="003D2FD7" w:rsidRPr="008C5A7B" w:rsidRDefault="003D2FD7" w:rsidP="003D2FD7">
      <w:pPr>
        <w:shd w:val="clear" w:color="auto" w:fill="FFFFFF"/>
        <w:ind w:firstLine="709"/>
        <w:jc w:val="both"/>
        <w:rPr>
          <w:sz w:val="28"/>
          <w:szCs w:val="28"/>
        </w:rPr>
      </w:pPr>
      <w:r w:rsidRPr="008C5A7B">
        <w:rPr>
          <w:sz w:val="28"/>
          <w:szCs w:val="28"/>
        </w:rPr>
        <w:t>2</w:t>
      </w:r>
      <w:r>
        <w:rPr>
          <w:sz w:val="28"/>
          <w:szCs w:val="28"/>
        </w:rPr>
        <w:t>6</w:t>
      </w:r>
      <w:r w:rsidRPr="008C5A7B">
        <w:rPr>
          <w:sz w:val="28"/>
          <w:szCs w:val="28"/>
        </w:rPr>
        <w:t xml:space="preserve">. </w:t>
      </w:r>
      <w:proofErr w:type="gramStart"/>
      <w:r w:rsidRPr="008C5A7B">
        <w:rPr>
          <w:sz w:val="28"/>
          <w:szCs w:val="28"/>
        </w:rP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3D2FD7" w:rsidRPr="008C5A7B" w:rsidRDefault="003D2FD7" w:rsidP="003D2FD7">
      <w:pPr>
        <w:shd w:val="clear" w:color="auto" w:fill="FFFFFF"/>
        <w:ind w:firstLine="709"/>
        <w:jc w:val="both"/>
        <w:rPr>
          <w:sz w:val="28"/>
          <w:szCs w:val="28"/>
        </w:rPr>
      </w:pPr>
      <w:r w:rsidRPr="008C5A7B">
        <w:rPr>
          <w:sz w:val="28"/>
          <w:szCs w:val="28"/>
        </w:rPr>
        <w:t>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запрос объекту контроля - не позднее дня, следующего за днем его подписания;</w:t>
      </w:r>
    </w:p>
    <w:p w:rsidR="003D2FD7" w:rsidRPr="008C5A7B" w:rsidRDefault="003D2FD7" w:rsidP="003D2FD7">
      <w:pPr>
        <w:shd w:val="clear" w:color="auto" w:fill="FFFFFF"/>
        <w:ind w:firstLine="709"/>
        <w:jc w:val="both"/>
        <w:rPr>
          <w:sz w:val="28"/>
          <w:szCs w:val="28"/>
        </w:rPr>
      </w:pPr>
      <w:r w:rsidRPr="008C5A7B">
        <w:rPr>
          <w:sz w:val="28"/>
          <w:szCs w:val="28"/>
        </w:rPr>
        <w:t>справка о завершении контрольных действий - не позднее последнего дня срока проведения контрольных действий (даты окончания контрольных действий);</w:t>
      </w:r>
    </w:p>
    <w:p w:rsidR="003D2FD7" w:rsidRPr="008C5A7B" w:rsidRDefault="003D2FD7" w:rsidP="003D2FD7">
      <w:pPr>
        <w:shd w:val="clear" w:color="auto" w:fill="FFFFFF"/>
        <w:ind w:firstLine="709"/>
        <w:jc w:val="both"/>
        <w:rPr>
          <w:sz w:val="28"/>
          <w:szCs w:val="28"/>
        </w:rPr>
      </w:pPr>
      <w:r w:rsidRPr="008C5A7B">
        <w:rPr>
          <w:sz w:val="28"/>
          <w:szCs w:val="28"/>
        </w:rPr>
        <w:t>иные документы - не позднее 3 рабочих дней со дня их подписания.</w:t>
      </w:r>
    </w:p>
    <w:p w:rsidR="003D2FD7" w:rsidRPr="008C5A7B" w:rsidRDefault="003D2FD7" w:rsidP="003D2FD7">
      <w:pPr>
        <w:shd w:val="clear" w:color="auto" w:fill="FFFFFF"/>
        <w:ind w:firstLine="709"/>
        <w:jc w:val="both"/>
        <w:rPr>
          <w:sz w:val="28"/>
          <w:szCs w:val="28"/>
        </w:rPr>
      </w:pPr>
    </w:p>
    <w:p w:rsidR="003D2FD7" w:rsidRPr="008C5A7B" w:rsidRDefault="003D2FD7" w:rsidP="003D2FD7">
      <w:pPr>
        <w:shd w:val="clear" w:color="auto" w:fill="FFFFFF"/>
        <w:ind w:firstLine="709"/>
        <w:jc w:val="both"/>
        <w:rPr>
          <w:sz w:val="28"/>
          <w:szCs w:val="28"/>
        </w:rPr>
      </w:pPr>
      <w:r w:rsidRPr="008C5A7B">
        <w:rPr>
          <w:sz w:val="28"/>
          <w:szCs w:val="28"/>
        </w:rPr>
        <w:t>Назначение контрольного мероприятия и подготовка к его проведению</w:t>
      </w:r>
    </w:p>
    <w:p w:rsidR="003D2FD7" w:rsidRPr="008C5A7B" w:rsidRDefault="003D2FD7" w:rsidP="003D2FD7">
      <w:pPr>
        <w:shd w:val="clear" w:color="auto" w:fill="FFFFFF"/>
        <w:ind w:firstLine="709"/>
        <w:jc w:val="both"/>
        <w:rPr>
          <w:b/>
          <w:sz w:val="28"/>
          <w:szCs w:val="28"/>
        </w:rPr>
      </w:pPr>
    </w:p>
    <w:p w:rsidR="003D2FD7" w:rsidRPr="008C5A7B" w:rsidRDefault="003D2FD7" w:rsidP="003D2FD7">
      <w:pPr>
        <w:widowControl w:val="0"/>
        <w:adjustRightInd w:val="0"/>
        <w:ind w:firstLine="709"/>
        <w:jc w:val="both"/>
        <w:rPr>
          <w:rFonts w:eastAsia="Calibri"/>
          <w:sz w:val="28"/>
          <w:szCs w:val="28"/>
          <w:lang w:eastAsia="en-US"/>
        </w:rPr>
      </w:pPr>
      <w:r w:rsidRPr="008C5A7B">
        <w:rPr>
          <w:rFonts w:eastAsia="Calibri"/>
          <w:sz w:val="28"/>
          <w:szCs w:val="28"/>
          <w:lang w:eastAsia="en-US"/>
        </w:rPr>
        <w:t>2</w:t>
      </w:r>
      <w:r>
        <w:rPr>
          <w:rFonts w:eastAsia="Calibri"/>
          <w:sz w:val="28"/>
          <w:szCs w:val="28"/>
          <w:lang w:eastAsia="en-US"/>
        </w:rPr>
        <w:t>7</w:t>
      </w:r>
      <w:r w:rsidRPr="008C5A7B">
        <w:rPr>
          <w:rFonts w:eastAsia="Calibri"/>
          <w:sz w:val="28"/>
          <w:szCs w:val="28"/>
          <w:lang w:eastAsia="en-US"/>
        </w:rPr>
        <w:t xml:space="preserve">. Решение о назначении планового контрольного мероприятия принимается на основании плана контрольных мероприятий. </w:t>
      </w:r>
    </w:p>
    <w:p w:rsidR="003D2FD7" w:rsidRPr="008C5A7B" w:rsidRDefault="003D2FD7" w:rsidP="003D2FD7">
      <w:pPr>
        <w:shd w:val="clear" w:color="auto" w:fill="FFFFFF"/>
        <w:ind w:firstLine="709"/>
        <w:jc w:val="both"/>
        <w:rPr>
          <w:sz w:val="28"/>
          <w:szCs w:val="28"/>
        </w:rPr>
      </w:pPr>
      <w:r w:rsidRPr="008C5A7B">
        <w:rPr>
          <w:sz w:val="28"/>
          <w:szCs w:val="28"/>
        </w:rPr>
        <w:t>2</w:t>
      </w:r>
      <w:r>
        <w:rPr>
          <w:sz w:val="28"/>
          <w:szCs w:val="28"/>
        </w:rPr>
        <w:t>8</w:t>
      </w:r>
      <w:r w:rsidRPr="008C5A7B">
        <w:rPr>
          <w:sz w:val="28"/>
          <w:szCs w:val="28"/>
        </w:rPr>
        <w:t>. Решение о назначении внепланового контрольного мероприятия может быть принято на основании:</w:t>
      </w:r>
    </w:p>
    <w:p w:rsidR="003D2FD7" w:rsidRPr="008C5A7B" w:rsidRDefault="003D2FD7" w:rsidP="003D2FD7">
      <w:pPr>
        <w:shd w:val="clear" w:color="auto" w:fill="FFFFFF"/>
        <w:ind w:firstLine="709"/>
        <w:jc w:val="both"/>
        <w:rPr>
          <w:sz w:val="28"/>
          <w:szCs w:val="28"/>
        </w:rPr>
      </w:pPr>
      <w:r w:rsidRPr="008C5A7B">
        <w:rPr>
          <w:sz w:val="28"/>
          <w:szCs w:val="28"/>
        </w:rPr>
        <w:t>результата анализа данных, содержащихся в информационных системах;</w:t>
      </w:r>
    </w:p>
    <w:p w:rsidR="003D2FD7" w:rsidRPr="008C5A7B" w:rsidRDefault="003D2FD7" w:rsidP="003D2FD7">
      <w:pPr>
        <w:shd w:val="clear" w:color="auto" w:fill="FFFFFF"/>
        <w:ind w:firstLine="709"/>
        <w:jc w:val="both"/>
        <w:rPr>
          <w:sz w:val="28"/>
          <w:szCs w:val="28"/>
        </w:rPr>
      </w:pPr>
      <w:r w:rsidRPr="008C5A7B">
        <w:rPr>
          <w:sz w:val="28"/>
          <w:szCs w:val="28"/>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3D2FD7" w:rsidRPr="008C5A7B" w:rsidRDefault="003D2FD7" w:rsidP="003D2FD7">
      <w:pPr>
        <w:shd w:val="clear" w:color="auto" w:fill="FFFFFF"/>
        <w:ind w:firstLine="709"/>
        <w:jc w:val="both"/>
        <w:rPr>
          <w:sz w:val="28"/>
          <w:szCs w:val="28"/>
        </w:rPr>
      </w:pPr>
      <w:r w:rsidRPr="008C5A7B">
        <w:rPr>
          <w:sz w:val="28"/>
          <w:szCs w:val="28"/>
        </w:rPr>
        <w:t xml:space="preserve">результата рассмотрения поступивших обращений, запросов, поручений, иной информации о признаках нарушений законодательных и </w:t>
      </w:r>
      <w:r w:rsidRPr="008C5A7B">
        <w:rPr>
          <w:sz w:val="28"/>
          <w:szCs w:val="28"/>
        </w:rPr>
        <w:lastRenderedPageBreak/>
        <w:t xml:space="preserve">иных нормативных правовых актов по вопросам, отнесенным к полномочиям органа контроля, с учетом </w:t>
      </w:r>
      <w:proofErr w:type="spellStart"/>
      <w:proofErr w:type="gramStart"/>
      <w:r w:rsidRPr="008C5A7B">
        <w:rPr>
          <w:sz w:val="28"/>
          <w:szCs w:val="28"/>
        </w:rPr>
        <w:t>риск-ориентированного</w:t>
      </w:r>
      <w:proofErr w:type="spellEnd"/>
      <w:proofErr w:type="gramEnd"/>
      <w:r w:rsidRPr="008C5A7B">
        <w:rPr>
          <w:sz w:val="28"/>
          <w:szCs w:val="28"/>
        </w:rPr>
        <w:t xml:space="preserve"> подхода, установленного правовым актом органа контроля;</w:t>
      </w:r>
    </w:p>
    <w:p w:rsidR="003D2FD7" w:rsidRPr="008C5A7B" w:rsidRDefault="003D2FD7" w:rsidP="003D2FD7">
      <w:pPr>
        <w:shd w:val="clear" w:color="auto" w:fill="FFFFFF"/>
        <w:ind w:firstLine="709"/>
        <w:jc w:val="both"/>
        <w:rPr>
          <w:sz w:val="28"/>
          <w:szCs w:val="28"/>
        </w:rPr>
      </w:pPr>
      <w:r w:rsidRPr="008C5A7B">
        <w:rPr>
          <w:sz w:val="28"/>
          <w:szCs w:val="28"/>
        </w:rPr>
        <w:t>истечения срока исполнения объектами контроля ранее выданных органом контроля представлений и (или) предписаний;</w:t>
      </w:r>
    </w:p>
    <w:p w:rsidR="003D2FD7" w:rsidRPr="008C5A7B" w:rsidRDefault="003D2FD7" w:rsidP="003D2FD7">
      <w:pPr>
        <w:shd w:val="clear" w:color="auto" w:fill="FFFFFF"/>
        <w:ind w:firstLine="709"/>
        <w:jc w:val="both"/>
        <w:rPr>
          <w:sz w:val="28"/>
          <w:szCs w:val="28"/>
        </w:rPr>
      </w:pPr>
      <w:r w:rsidRPr="008C5A7B">
        <w:rPr>
          <w:sz w:val="28"/>
          <w:szCs w:val="28"/>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3D2FD7" w:rsidRPr="008C5A7B" w:rsidRDefault="003D2FD7" w:rsidP="003D2FD7">
      <w:pPr>
        <w:shd w:val="clear" w:color="auto" w:fill="FFFFFF"/>
        <w:ind w:firstLine="709"/>
        <w:jc w:val="both"/>
        <w:rPr>
          <w:sz w:val="28"/>
          <w:szCs w:val="28"/>
        </w:rPr>
      </w:pPr>
      <w:r>
        <w:rPr>
          <w:sz w:val="28"/>
          <w:szCs w:val="28"/>
        </w:rPr>
        <w:t>29</w:t>
      </w:r>
      <w:r w:rsidRPr="008C5A7B">
        <w:rPr>
          <w:sz w:val="28"/>
          <w:szCs w:val="28"/>
        </w:rPr>
        <w:t>. Решение о назначении контрольного мероприятия принимается руководителем органа контроля и оформляется распоряжением органа контроля, в котором указываются:</w:t>
      </w:r>
    </w:p>
    <w:p w:rsidR="003D2FD7" w:rsidRPr="008C5A7B" w:rsidRDefault="003D2FD7" w:rsidP="003D2FD7">
      <w:pPr>
        <w:shd w:val="clear" w:color="auto" w:fill="FFFFFF"/>
        <w:ind w:firstLine="709"/>
        <w:jc w:val="both"/>
        <w:rPr>
          <w:sz w:val="28"/>
          <w:szCs w:val="28"/>
        </w:rPr>
      </w:pPr>
      <w:proofErr w:type="gramStart"/>
      <w:r w:rsidRPr="008C5A7B">
        <w:rPr>
          <w:sz w:val="28"/>
          <w:szCs w:val="28"/>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3D2FD7" w:rsidRPr="008C5A7B" w:rsidRDefault="003D2FD7" w:rsidP="003D2FD7">
      <w:pPr>
        <w:shd w:val="clear" w:color="auto" w:fill="FFFFFF"/>
        <w:ind w:firstLine="709"/>
        <w:jc w:val="both"/>
        <w:rPr>
          <w:sz w:val="28"/>
          <w:szCs w:val="28"/>
        </w:rPr>
      </w:pPr>
      <w:r w:rsidRPr="008C5A7B">
        <w:rPr>
          <w:sz w:val="28"/>
          <w:szCs w:val="28"/>
        </w:rPr>
        <w:t>основание проведения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3D2FD7" w:rsidRPr="008C5A7B" w:rsidRDefault="003D2FD7" w:rsidP="003D2FD7">
      <w:pPr>
        <w:shd w:val="clear" w:color="auto" w:fill="FFFFFF"/>
        <w:ind w:firstLine="709"/>
        <w:jc w:val="both"/>
        <w:rPr>
          <w:sz w:val="28"/>
          <w:szCs w:val="28"/>
        </w:rPr>
      </w:pPr>
      <w:r w:rsidRPr="008C5A7B">
        <w:rPr>
          <w:sz w:val="28"/>
          <w:szCs w:val="28"/>
        </w:rPr>
        <w:t>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w:t>
      </w:r>
    </w:p>
    <w:p w:rsidR="003D2FD7" w:rsidRPr="008C5A7B" w:rsidRDefault="003D2FD7" w:rsidP="003D2FD7">
      <w:pPr>
        <w:shd w:val="clear" w:color="auto" w:fill="FFFFFF"/>
        <w:ind w:firstLine="709"/>
        <w:jc w:val="both"/>
        <w:rPr>
          <w:sz w:val="28"/>
          <w:szCs w:val="28"/>
        </w:rPr>
      </w:pPr>
      <w:r w:rsidRPr="008C5A7B">
        <w:rPr>
          <w:sz w:val="28"/>
          <w:szCs w:val="28"/>
        </w:rPr>
        <w:t>дата начала проведения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срок проведения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перечень основных вопросов, подлежащих изучению в ходе проведения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3</w:t>
      </w:r>
      <w:r>
        <w:rPr>
          <w:sz w:val="28"/>
          <w:szCs w:val="28"/>
        </w:rPr>
        <w:t>0</w:t>
      </w:r>
      <w:r w:rsidRPr="008C5A7B">
        <w:rPr>
          <w:sz w:val="28"/>
          <w:szCs w:val="28"/>
        </w:rPr>
        <w:t>. Внесение изменений в решение о назначении контрольного мероприятия может осуществляться по решению руководителя органа контроля в форме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3D2FD7" w:rsidRPr="008C5A7B" w:rsidRDefault="003D2FD7" w:rsidP="003D2FD7">
      <w:pPr>
        <w:shd w:val="clear" w:color="auto" w:fill="FFFFFF"/>
        <w:ind w:firstLine="709"/>
        <w:jc w:val="both"/>
        <w:rPr>
          <w:sz w:val="28"/>
          <w:szCs w:val="28"/>
        </w:rPr>
      </w:pPr>
      <w:r w:rsidRPr="008C5A7B">
        <w:rPr>
          <w:sz w:val="28"/>
          <w:szCs w:val="28"/>
        </w:rPr>
        <w:t>состава проверочной (ревизионной) группы или уполномоченного на проведение контрольного мероприятия должностного лица;</w:t>
      </w:r>
    </w:p>
    <w:p w:rsidR="003D2FD7" w:rsidRPr="008C5A7B" w:rsidRDefault="003D2FD7" w:rsidP="003D2FD7">
      <w:pPr>
        <w:shd w:val="clear" w:color="auto" w:fill="FFFFFF"/>
        <w:ind w:firstLine="709"/>
        <w:jc w:val="both"/>
        <w:rPr>
          <w:sz w:val="28"/>
          <w:szCs w:val="28"/>
        </w:rPr>
      </w:pPr>
      <w:r w:rsidRPr="008C5A7B">
        <w:rPr>
          <w:sz w:val="28"/>
          <w:szCs w:val="28"/>
        </w:rPr>
        <w:t>перечня основных вопросов, подлежащих изучению в ходе проведения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привлекаемых специалистов, поручения на проведение экспертизы;</w:t>
      </w:r>
    </w:p>
    <w:p w:rsidR="003D2FD7" w:rsidRPr="008C5A7B" w:rsidRDefault="003D2FD7" w:rsidP="003D2FD7">
      <w:pPr>
        <w:shd w:val="clear" w:color="auto" w:fill="FFFFFF"/>
        <w:ind w:firstLine="709"/>
        <w:jc w:val="both"/>
        <w:rPr>
          <w:sz w:val="28"/>
          <w:szCs w:val="28"/>
        </w:rPr>
      </w:pPr>
      <w:r w:rsidRPr="008C5A7B">
        <w:rPr>
          <w:sz w:val="28"/>
          <w:szCs w:val="28"/>
        </w:rPr>
        <w:t>проверяемого периода;</w:t>
      </w:r>
    </w:p>
    <w:p w:rsidR="003D2FD7" w:rsidRPr="008C5A7B" w:rsidRDefault="003D2FD7" w:rsidP="003D2FD7">
      <w:pPr>
        <w:shd w:val="clear" w:color="auto" w:fill="FFFFFF"/>
        <w:ind w:firstLine="709"/>
        <w:jc w:val="both"/>
        <w:rPr>
          <w:sz w:val="28"/>
          <w:szCs w:val="28"/>
        </w:rPr>
      </w:pPr>
      <w:r w:rsidRPr="008C5A7B">
        <w:rPr>
          <w:sz w:val="28"/>
          <w:szCs w:val="28"/>
        </w:rPr>
        <w:t>срока проведения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lastRenderedPageBreak/>
        <w:t>3</w:t>
      </w:r>
      <w:r>
        <w:rPr>
          <w:sz w:val="28"/>
          <w:szCs w:val="28"/>
        </w:rPr>
        <w:t>1</w:t>
      </w:r>
      <w:r w:rsidRPr="008C5A7B">
        <w:rPr>
          <w:sz w:val="28"/>
          <w:szCs w:val="28"/>
        </w:rPr>
        <w:t>.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3</w:t>
      </w:r>
      <w:r>
        <w:rPr>
          <w:sz w:val="28"/>
          <w:szCs w:val="28"/>
        </w:rPr>
        <w:t>2</w:t>
      </w:r>
      <w:r w:rsidRPr="008C5A7B">
        <w:rPr>
          <w:sz w:val="28"/>
          <w:szCs w:val="28"/>
        </w:rPr>
        <w:t>. В решении о назначении контрольного мероприятия срок проведения контрольного мероприятия указывается в рабочих днях.</w:t>
      </w:r>
    </w:p>
    <w:p w:rsidR="003D2FD7" w:rsidRPr="008C5A7B" w:rsidRDefault="003D2FD7" w:rsidP="003D2FD7">
      <w:pPr>
        <w:shd w:val="clear" w:color="auto" w:fill="FFFFFF"/>
        <w:ind w:firstLine="709"/>
        <w:jc w:val="both"/>
        <w:rPr>
          <w:sz w:val="28"/>
          <w:szCs w:val="28"/>
        </w:rPr>
      </w:pPr>
      <w:r w:rsidRPr="008C5A7B">
        <w:rPr>
          <w:sz w:val="28"/>
          <w:szCs w:val="28"/>
        </w:rPr>
        <w:t>3</w:t>
      </w:r>
      <w:r>
        <w:rPr>
          <w:sz w:val="28"/>
          <w:szCs w:val="28"/>
        </w:rPr>
        <w:t>3</w:t>
      </w:r>
      <w:r w:rsidRPr="008C5A7B">
        <w:rPr>
          <w:sz w:val="28"/>
          <w:szCs w:val="28"/>
        </w:rPr>
        <w:t>.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3</w:t>
      </w:r>
      <w:r>
        <w:rPr>
          <w:sz w:val="28"/>
          <w:szCs w:val="28"/>
        </w:rPr>
        <w:t>4</w:t>
      </w:r>
      <w:r w:rsidRPr="008C5A7B">
        <w:rPr>
          <w:sz w:val="28"/>
          <w:szCs w:val="28"/>
        </w:rPr>
        <w:t>.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3D2FD7" w:rsidRPr="008C5A7B" w:rsidRDefault="003D2FD7" w:rsidP="003D2FD7">
      <w:pPr>
        <w:shd w:val="clear" w:color="auto" w:fill="FFFFFF"/>
        <w:ind w:firstLine="709"/>
        <w:jc w:val="both"/>
        <w:rPr>
          <w:sz w:val="28"/>
          <w:szCs w:val="28"/>
        </w:rPr>
      </w:pPr>
    </w:p>
    <w:p w:rsidR="003D2FD7" w:rsidRPr="008C5A7B" w:rsidRDefault="003D2FD7" w:rsidP="003D2FD7">
      <w:pPr>
        <w:shd w:val="clear" w:color="auto" w:fill="FFFFFF"/>
        <w:ind w:firstLine="709"/>
        <w:jc w:val="both"/>
        <w:rPr>
          <w:sz w:val="28"/>
          <w:szCs w:val="28"/>
        </w:rPr>
      </w:pPr>
      <w:r w:rsidRPr="008C5A7B">
        <w:rPr>
          <w:sz w:val="28"/>
          <w:szCs w:val="28"/>
        </w:rPr>
        <w:t xml:space="preserve">Проведение контрольного мероприятия </w:t>
      </w:r>
    </w:p>
    <w:p w:rsidR="003D2FD7" w:rsidRPr="008C5A7B" w:rsidRDefault="003D2FD7" w:rsidP="003D2FD7">
      <w:pPr>
        <w:shd w:val="clear" w:color="auto" w:fill="FFFFFF"/>
        <w:ind w:firstLine="709"/>
        <w:jc w:val="both"/>
        <w:rPr>
          <w:b/>
          <w:sz w:val="28"/>
          <w:szCs w:val="28"/>
        </w:rPr>
      </w:pPr>
    </w:p>
    <w:p w:rsidR="003D2FD7" w:rsidRPr="008C5A7B" w:rsidRDefault="003D2FD7" w:rsidP="003D2FD7">
      <w:pPr>
        <w:shd w:val="clear" w:color="auto" w:fill="FFFFFF"/>
        <w:ind w:firstLine="709"/>
        <w:jc w:val="both"/>
        <w:rPr>
          <w:sz w:val="28"/>
          <w:szCs w:val="28"/>
        </w:rPr>
      </w:pPr>
      <w:r w:rsidRPr="008C5A7B">
        <w:rPr>
          <w:sz w:val="28"/>
          <w:szCs w:val="28"/>
        </w:rPr>
        <w:t>3</w:t>
      </w:r>
      <w:r>
        <w:rPr>
          <w:sz w:val="28"/>
          <w:szCs w:val="28"/>
        </w:rPr>
        <w:t>5</w:t>
      </w:r>
      <w:r w:rsidRPr="008C5A7B">
        <w:rPr>
          <w:sz w:val="28"/>
          <w:szCs w:val="28"/>
        </w:rPr>
        <w:t>. В ходе проведения контрольного мероприятия могут осуществляться контрольные действия, организовываться экспертизы.</w:t>
      </w:r>
    </w:p>
    <w:p w:rsidR="003D2FD7" w:rsidRPr="008C5A7B" w:rsidRDefault="003D2FD7" w:rsidP="003D2FD7">
      <w:pPr>
        <w:shd w:val="clear" w:color="auto" w:fill="FFFFFF"/>
        <w:ind w:firstLine="709"/>
        <w:jc w:val="both"/>
        <w:rPr>
          <w:sz w:val="28"/>
          <w:szCs w:val="28"/>
        </w:rPr>
      </w:pPr>
      <w:r w:rsidRPr="008C5A7B">
        <w:rPr>
          <w:sz w:val="28"/>
          <w:szCs w:val="28"/>
        </w:rPr>
        <w:t>3</w:t>
      </w:r>
      <w:r>
        <w:rPr>
          <w:sz w:val="28"/>
          <w:szCs w:val="28"/>
        </w:rPr>
        <w:t>6</w:t>
      </w:r>
      <w:r w:rsidRPr="008C5A7B">
        <w:rPr>
          <w:sz w:val="28"/>
          <w:szCs w:val="28"/>
        </w:rPr>
        <w:t>. К контрольным действиям при проведении контрольных мероприятий относятся:</w:t>
      </w:r>
    </w:p>
    <w:p w:rsidR="003D2FD7" w:rsidRPr="008C5A7B" w:rsidRDefault="003D2FD7" w:rsidP="003D2FD7">
      <w:pPr>
        <w:shd w:val="clear" w:color="auto" w:fill="FFFFFF"/>
        <w:ind w:firstLine="709"/>
        <w:jc w:val="both"/>
        <w:rPr>
          <w:sz w:val="28"/>
          <w:szCs w:val="28"/>
        </w:rPr>
      </w:pPr>
      <w:proofErr w:type="gramStart"/>
      <w:r w:rsidRPr="008C5A7B">
        <w:rPr>
          <w:sz w:val="28"/>
          <w:szCs w:val="28"/>
        </w:rP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 числе информационных</w:t>
      </w:r>
      <w:proofErr w:type="gramEnd"/>
      <w:r w:rsidRPr="008C5A7B">
        <w:rPr>
          <w:sz w:val="28"/>
          <w:szCs w:val="28"/>
        </w:rPr>
        <w:t xml:space="preserve">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
    <w:p w:rsidR="003D2FD7" w:rsidRPr="008C5A7B" w:rsidRDefault="003D2FD7" w:rsidP="003D2FD7">
      <w:pPr>
        <w:shd w:val="clear" w:color="auto" w:fill="FFFFFF"/>
        <w:ind w:firstLine="709"/>
        <w:jc w:val="both"/>
        <w:rPr>
          <w:sz w:val="28"/>
          <w:szCs w:val="28"/>
        </w:rPr>
      </w:pPr>
      <w:r w:rsidRPr="008C5A7B">
        <w:rPr>
          <w:sz w:val="28"/>
          <w:szCs w:val="28"/>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3D2FD7" w:rsidRPr="008C5A7B" w:rsidRDefault="003D2FD7" w:rsidP="003D2FD7">
      <w:pPr>
        <w:shd w:val="clear" w:color="auto" w:fill="FFFFFF"/>
        <w:ind w:firstLine="709"/>
        <w:jc w:val="both"/>
        <w:rPr>
          <w:sz w:val="28"/>
          <w:szCs w:val="28"/>
        </w:rPr>
      </w:pPr>
      <w:r w:rsidRPr="008C5A7B">
        <w:rPr>
          <w:sz w:val="28"/>
          <w:szCs w:val="28"/>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proofErr w:type="gramStart"/>
      <w:r w:rsidRPr="008C5A7B">
        <w:rPr>
          <w:sz w:val="28"/>
          <w:szCs w:val="28"/>
        </w:rPr>
        <w:t>о-</w:t>
      </w:r>
      <w:proofErr w:type="gramEnd"/>
      <w:r w:rsidRPr="008C5A7B">
        <w:rPr>
          <w:sz w:val="28"/>
          <w:szCs w:val="28"/>
        </w:rPr>
        <w:t xml:space="preserve"> и </w:t>
      </w:r>
      <w:proofErr w:type="spellStart"/>
      <w:r w:rsidRPr="008C5A7B">
        <w:rPr>
          <w:sz w:val="28"/>
          <w:szCs w:val="28"/>
        </w:rPr>
        <w:t>видеофиксации</w:t>
      </w:r>
      <w:proofErr w:type="spellEnd"/>
      <w:r w:rsidRPr="008C5A7B">
        <w:rPr>
          <w:sz w:val="28"/>
          <w:szCs w:val="28"/>
        </w:rPr>
        <w:t xml:space="preserve"> результатов осмотра.</w:t>
      </w:r>
    </w:p>
    <w:p w:rsidR="003D2FD7" w:rsidRPr="008C5A7B" w:rsidRDefault="003D2FD7" w:rsidP="003D2FD7">
      <w:pPr>
        <w:shd w:val="clear" w:color="auto" w:fill="FFFFFF"/>
        <w:ind w:firstLine="709"/>
        <w:jc w:val="both"/>
        <w:rPr>
          <w:sz w:val="28"/>
          <w:szCs w:val="28"/>
        </w:rPr>
      </w:pPr>
      <w:r w:rsidRPr="008C5A7B">
        <w:rPr>
          <w:sz w:val="28"/>
          <w:szCs w:val="28"/>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3D2FD7" w:rsidRPr="008C5A7B" w:rsidRDefault="003D2FD7" w:rsidP="003D2FD7">
      <w:pPr>
        <w:shd w:val="clear" w:color="auto" w:fill="FFFFFF"/>
        <w:ind w:firstLine="709"/>
        <w:jc w:val="both"/>
        <w:rPr>
          <w:sz w:val="28"/>
          <w:szCs w:val="28"/>
        </w:rPr>
      </w:pPr>
      <w:r w:rsidRPr="008C5A7B">
        <w:rPr>
          <w:sz w:val="28"/>
          <w:szCs w:val="28"/>
        </w:rPr>
        <w:lastRenderedPageBreak/>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3D2FD7" w:rsidRPr="008C5A7B" w:rsidRDefault="003D2FD7" w:rsidP="003D2FD7">
      <w:pPr>
        <w:shd w:val="clear" w:color="auto" w:fill="FFFFFF"/>
        <w:ind w:firstLine="709"/>
        <w:jc w:val="both"/>
        <w:rPr>
          <w:sz w:val="28"/>
          <w:szCs w:val="28"/>
        </w:rPr>
      </w:pPr>
      <w:r w:rsidRPr="008C5A7B">
        <w:rPr>
          <w:sz w:val="28"/>
          <w:szCs w:val="28"/>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3D2FD7" w:rsidRDefault="003D2FD7" w:rsidP="003D2FD7">
      <w:pPr>
        <w:shd w:val="clear" w:color="auto" w:fill="FFFFFF"/>
        <w:ind w:firstLine="709"/>
        <w:jc w:val="both"/>
        <w:rPr>
          <w:sz w:val="28"/>
          <w:szCs w:val="28"/>
        </w:rPr>
      </w:pPr>
      <w:r w:rsidRPr="008C5A7B">
        <w:rPr>
          <w:sz w:val="28"/>
          <w:szCs w:val="28"/>
        </w:rPr>
        <w:t xml:space="preserve">Под контрольным обмером понимается совокупность форм и методов проведения оценки и установления достоверности объемов выполненных работ </w:t>
      </w:r>
    </w:p>
    <w:p w:rsidR="003D2FD7" w:rsidRPr="008C5A7B" w:rsidRDefault="003D2FD7" w:rsidP="003D2FD7">
      <w:pPr>
        <w:shd w:val="clear" w:color="auto" w:fill="FFFFFF"/>
        <w:jc w:val="both"/>
        <w:rPr>
          <w:sz w:val="28"/>
          <w:szCs w:val="28"/>
        </w:rPr>
      </w:pPr>
      <w:r w:rsidRPr="008C5A7B">
        <w:rPr>
          <w:sz w:val="28"/>
          <w:szCs w:val="28"/>
        </w:rPr>
        <w:t>(строительно-монтажных,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3D2FD7" w:rsidRPr="008C5A7B" w:rsidRDefault="003D2FD7" w:rsidP="003D2FD7">
      <w:pPr>
        <w:shd w:val="clear" w:color="auto" w:fill="FFFFFF"/>
        <w:ind w:firstLine="709"/>
        <w:jc w:val="both"/>
        <w:rPr>
          <w:sz w:val="28"/>
          <w:szCs w:val="28"/>
        </w:rPr>
      </w:pPr>
      <w:r w:rsidRPr="008C5A7B">
        <w:rPr>
          <w:sz w:val="28"/>
          <w:szCs w:val="28"/>
        </w:rP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3D2FD7" w:rsidRPr="008C5A7B" w:rsidRDefault="003D2FD7" w:rsidP="003D2FD7">
      <w:pPr>
        <w:shd w:val="clear" w:color="auto" w:fill="FFFFFF"/>
        <w:ind w:firstLine="709"/>
        <w:jc w:val="both"/>
        <w:rPr>
          <w:sz w:val="28"/>
          <w:szCs w:val="28"/>
        </w:rPr>
      </w:pPr>
      <w:r w:rsidRPr="008C5A7B">
        <w:rPr>
          <w:sz w:val="28"/>
          <w:szCs w:val="28"/>
        </w:rPr>
        <w:t>3</w:t>
      </w:r>
      <w:r>
        <w:rPr>
          <w:sz w:val="28"/>
          <w:szCs w:val="28"/>
        </w:rPr>
        <w:t>7</w:t>
      </w:r>
      <w:r w:rsidRPr="008C5A7B">
        <w:rPr>
          <w:sz w:val="28"/>
          <w:szCs w:val="28"/>
        </w:rPr>
        <w:t xml:space="preserve">. Назначение (организация) экспертиз осуществляется в соответствии с федеральным стандартом о проведении проверок, ревизий и обследований и </w:t>
      </w:r>
      <w:r>
        <w:rPr>
          <w:sz w:val="28"/>
          <w:szCs w:val="28"/>
        </w:rPr>
        <w:t>о</w:t>
      </w:r>
      <w:r w:rsidRPr="008C5A7B">
        <w:rPr>
          <w:sz w:val="28"/>
          <w:szCs w:val="28"/>
        </w:rPr>
        <w:t>формление их результатов.</w:t>
      </w:r>
    </w:p>
    <w:p w:rsidR="003D2FD7" w:rsidRPr="008C5A7B" w:rsidRDefault="003D2FD7" w:rsidP="003D2FD7">
      <w:pPr>
        <w:shd w:val="clear" w:color="auto" w:fill="FFFFFF"/>
        <w:ind w:firstLine="709"/>
        <w:jc w:val="both"/>
        <w:rPr>
          <w:sz w:val="28"/>
          <w:szCs w:val="28"/>
        </w:rPr>
      </w:pPr>
      <w:r w:rsidRPr="008C5A7B">
        <w:rPr>
          <w:sz w:val="28"/>
          <w:szCs w:val="28"/>
        </w:rPr>
        <w:t>Ведомственным стандартом органа контроля может быть предусмотрен порядок назначения (организации) экспертиз.</w:t>
      </w:r>
    </w:p>
    <w:p w:rsidR="003D2FD7" w:rsidRPr="008C5A7B" w:rsidRDefault="003D2FD7" w:rsidP="003D2FD7">
      <w:pPr>
        <w:shd w:val="clear" w:color="auto" w:fill="FFFFFF"/>
        <w:ind w:firstLine="709"/>
        <w:jc w:val="both"/>
        <w:rPr>
          <w:sz w:val="28"/>
          <w:szCs w:val="28"/>
        </w:rPr>
      </w:pPr>
      <w:r w:rsidRPr="008C5A7B">
        <w:rPr>
          <w:sz w:val="28"/>
          <w:szCs w:val="28"/>
        </w:rPr>
        <w:t>3</w:t>
      </w:r>
      <w:r>
        <w:rPr>
          <w:sz w:val="28"/>
          <w:szCs w:val="28"/>
        </w:rPr>
        <w:t>8</w:t>
      </w:r>
      <w:r w:rsidRPr="008C5A7B">
        <w:rPr>
          <w:sz w:val="28"/>
          <w:szCs w:val="28"/>
        </w:rPr>
        <w:t>.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3D2FD7" w:rsidRPr="008C5A7B" w:rsidRDefault="003D2FD7" w:rsidP="003D2FD7">
      <w:pPr>
        <w:shd w:val="clear" w:color="auto" w:fill="FFFFFF"/>
        <w:ind w:firstLine="709"/>
        <w:jc w:val="both"/>
        <w:rPr>
          <w:sz w:val="28"/>
          <w:szCs w:val="28"/>
        </w:rPr>
      </w:pPr>
      <w:r w:rsidRPr="008C5A7B">
        <w:rPr>
          <w:sz w:val="28"/>
          <w:szCs w:val="28"/>
        </w:rPr>
        <w:t>После проведения всех контрольных действий руководитель контрольного мероприятия подготавливает и подписывает справку о завершении контрольных действий и направляет ее объекту контроля в порядке, предусмотренном </w:t>
      </w:r>
      <w:hyperlink r:id="rId7" w:anchor="1009" w:history="1">
        <w:r w:rsidRPr="008C5A7B">
          <w:rPr>
            <w:sz w:val="28"/>
            <w:szCs w:val="28"/>
            <w:bdr w:val="none" w:sz="0" w:space="0" w:color="auto" w:frame="1"/>
          </w:rPr>
          <w:t>пунктом 2</w:t>
        </w:r>
        <w:r>
          <w:rPr>
            <w:sz w:val="28"/>
            <w:szCs w:val="28"/>
            <w:bdr w:val="none" w:sz="0" w:space="0" w:color="auto" w:frame="1"/>
          </w:rPr>
          <w:t>6</w:t>
        </w:r>
        <w:r w:rsidRPr="008C5A7B">
          <w:rPr>
            <w:sz w:val="28"/>
            <w:szCs w:val="28"/>
            <w:bdr w:val="none" w:sz="0" w:space="0" w:color="auto" w:frame="1"/>
          </w:rPr>
          <w:t xml:space="preserve"> Порядка</w:t>
        </w:r>
      </w:hyperlink>
      <w:r w:rsidRPr="008C5A7B">
        <w:rPr>
          <w:sz w:val="28"/>
          <w:szCs w:val="28"/>
        </w:rPr>
        <w:t>.</w:t>
      </w:r>
    </w:p>
    <w:p w:rsidR="003D2FD7" w:rsidRPr="008C5A7B" w:rsidRDefault="003D2FD7" w:rsidP="003D2FD7">
      <w:pPr>
        <w:shd w:val="clear" w:color="auto" w:fill="FFFFFF"/>
        <w:ind w:firstLine="709"/>
        <w:jc w:val="both"/>
        <w:rPr>
          <w:sz w:val="28"/>
          <w:szCs w:val="28"/>
        </w:rPr>
      </w:pPr>
      <w:r w:rsidRPr="00164578">
        <w:rPr>
          <w:sz w:val="28"/>
          <w:szCs w:val="28"/>
        </w:rPr>
        <w:t>39.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3D2FD7" w:rsidRPr="008C5A7B" w:rsidRDefault="003D2FD7" w:rsidP="003D2FD7">
      <w:pPr>
        <w:shd w:val="clear" w:color="auto" w:fill="FFFFFF"/>
        <w:ind w:firstLine="709"/>
        <w:jc w:val="both"/>
        <w:rPr>
          <w:sz w:val="28"/>
          <w:szCs w:val="28"/>
        </w:rPr>
      </w:pPr>
      <w:r w:rsidRPr="008C5A7B">
        <w:rPr>
          <w:sz w:val="28"/>
          <w:szCs w:val="28"/>
        </w:rPr>
        <w:t>4</w:t>
      </w:r>
      <w:r>
        <w:rPr>
          <w:sz w:val="28"/>
          <w:szCs w:val="28"/>
        </w:rPr>
        <w:t>0</w:t>
      </w:r>
      <w:r w:rsidRPr="008C5A7B">
        <w:rPr>
          <w:sz w:val="28"/>
          <w:szCs w:val="28"/>
        </w:rPr>
        <w:t>. Контрольное мероприятие может быть неоднократно приостановлено:</w:t>
      </w:r>
    </w:p>
    <w:p w:rsidR="003D2FD7" w:rsidRPr="008C5A7B" w:rsidRDefault="003D2FD7" w:rsidP="003D2FD7">
      <w:pPr>
        <w:shd w:val="clear" w:color="auto" w:fill="FFFFFF"/>
        <w:ind w:firstLine="709"/>
        <w:jc w:val="both"/>
        <w:rPr>
          <w:sz w:val="28"/>
          <w:szCs w:val="28"/>
        </w:rPr>
      </w:pPr>
      <w:r w:rsidRPr="008C5A7B">
        <w:rPr>
          <w:sz w:val="28"/>
          <w:szCs w:val="28"/>
        </w:rPr>
        <w:t>на период проведения встречных проверок и (или) обследований;</w:t>
      </w:r>
    </w:p>
    <w:p w:rsidR="003D2FD7" w:rsidRPr="008C5A7B" w:rsidRDefault="003D2FD7" w:rsidP="003D2FD7">
      <w:pPr>
        <w:shd w:val="clear" w:color="auto" w:fill="FFFFFF"/>
        <w:ind w:firstLine="709"/>
        <w:jc w:val="both"/>
        <w:rPr>
          <w:sz w:val="28"/>
          <w:szCs w:val="28"/>
        </w:rPr>
      </w:pPr>
      <w:r w:rsidRPr="008C5A7B">
        <w:rPr>
          <w:sz w:val="28"/>
          <w:szCs w:val="28"/>
        </w:rPr>
        <w:t xml:space="preserve">на период проведения проверок, осуществляемых в соответствии с пунктом 2 статьи 266.1 БК РФ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w:t>
      </w:r>
      <w:r w:rsidRPr="008C5A7B">
        <w:rPr>
          <w:sz w:val="28"/>
          <w:szCs w:val="28"/>
        </w:rPr>
        <w:lastRenderedPageBreak/>
        <w:t>заключивших договоры (соглашения) о предоставлении средств из бюджета бюджетной системы Российской Федерации;</w:t>
      </w:r>
    </w:p>
    <w:p w:rsidR="003D2FD7" w:rsidRPr="008C5A7B" w:rsidRDefault="003D2FD7" w:rsidP="003D2FD7">
      <w:pPr>
        <w:shd w:val="clear" w:color="auto" w:fill="FFFFFF"/>
        <w:ind w:firstLine="709"/>
        <w:jc w:val="both"/>
        <w:rPr>
          <w:sz w:val="28"/>
          <w:szCs w:val="28"/>
        </w:rPr>
      </w:pPr>
      <w:proofErr w:type="gramStart"/>
      <w:r w:rsidRPr="008C5A7B">
        <w:rPr>
          <w:sz w:val="28"/>
          <w:szCs w:val="28"/>
        </w:rP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rsidRPr="008C5A7B">
        <w:rPr>
          <w:sz w:val="28"/>
          <w:szCs w:val="28"/>
        </w:rPr>
        <w:t xml:space="preserve"> изучение в ходе проведения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на период организации и проведения экспертиз;</w:t>
      </w:r>
    </w:p>
    <w:p w:rsidR="003D2FD7" w:rsidRPr="008C5A7B" w:rsidRDefault="003D2FD7" w:rsidP="003D2FD7">
      <w:pPr>
        <w:shd w:val="clear" w:color="auto" w:fill="FFFFFF"/>
        <w:ind w:firstLine="709"/>
        <w:jc w:val="both"/>
        <w:rPr>
          <w:sz w:val="28"/>
          <w:szCs w:val="28"/>
        </w:rPr>
      </w:pPr>
      <w:r w:rsidRPr="008C5A7B">
        <w:rPr>
          <w:sz w:val="28"/>
          <w:szCs w:val="28"/>
        </w:rP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на период осуществления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w:t>
      </w:r>
    </w:p>
    <w:p w:rsidR="003D2FD7" w:rsidRPr="008C5A7B" w:rsidRDefault="003D2FD7" w:rsidP="003D2FD7">
      <w:pPr>
        <w:shd w:val="clear" w:color="auto" w:fill="FFFFFF"/>
        <w:ind w:firstLine="709"/>
        <w:jc w:val="both"/>
        <w:rPr>
          <w:sz w:val="28"/>
          <w:szCs w:val="28"/>
        </w:rPr>
      </w:pPr>
      <w:r w:rsidRPr="008C5A7B">
        <w:rPr>
          <w:sz w:val="28"/>
          <w:szCs w:val="28"/>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3D2FD7" w:rsidRPr="008C5A7B" w:rsidRDefault="003D2FD7" w:rsidP="003D2FD7">
      <w:pPr>
        <w:shd w:val="clear" w:color="auto" w:fill="FFFFFF"/>
        <w:ind w:firstLine="709"/>
        <w:jc w:val="both"/>
        <w:rPr>
          <w:sz w:val="28"/>
          <w:szCs w:val="28"/>
        </w:rPr>
      </w:pPr>
      <w:r w:rsidRPr="008C5A7B">
        <w:rPr>
          <w:sz w:val="28"/>
          <w:szCs w:val="28"/>
        </w:rPr>
        <w:t>Общий срок приостановлений контрольного мероприятия не может составлять более 2 лет.</w:t>
      </w:r>
    </w:p>
    <w:p w:rsidR="003D2FD7" w:rsidRPr="008C5A7B" w:rsidRDefault="003D2FD7" w:rsidP="003D2FD7">
      <w:pPr>
        <w:shd w:val="clear" w:color="auto" w:fill="FFFFFF"/>
        <w:ind w:firstLine="709"/>
        <w:jc w:val="both"/>
        <w:rPr>
          <w:sz w:val="28"/>
          <w:szCs w:val="28"/>
        </w:rPr>
      </w:pPr>
      <w:r w:rsidRPr="008C5A7B">
        <w:rPr>
          <w:sz w:val="28"/>
          <w:szCs w:val="28"/>
        </w:rPr>
        <w:t>4</w:t>
      </w:r>
      <w:r>
        <w:rPr>
          <w:sz w:val="28"/>
          <w:szCs w:val="28"/>
        </w:rPr>
        <w:t>1</w:t>
      </w:r>
      <w:r w:rsidRPr="008C5A7B">
        <w:rPr>
          <w:sz w:val="28"/>
          <w:szCs w:val="28"/>
        </w:rPr>
        <w:t>. Решение о приостановлении проведения контрольного мероприятия принимается руководителем органа контроля в форме распоряжения органа контроля на основании мотивированного обращения руководителя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На время приостановления проведения контрольного мероприятия течение его срока прерывается.</w:t>
      </w:r>
    </w:p>
    <w:p w:rsidR="003D2FD7" w:rsidRPr="008C5A7B" w:rsidRDefault="003D2FD7" w:rsidP="003D2FD7">
      <w:pPr>
        <w:shd w:val="clear" w:color="auto" w:fill="FFFFFF"/>
        <w:ind w:firstLine="709"/>
        <w:jc w:val="both"/>
        <w:rPr>
          <w:sz w:val="28"/>
          <w:szCs w:val="28"/>
        </w:rPr>
      </w:pPr>
      <w:r w:rsidRPr="008C5A7B">
        <w:rPr>
          <w:sz w:val="28"/>
          <w:szCs w:val="28"/>
        </w:rPr>
        <w:t>4</w:t>
      </w:r>
      <w:r>
        <w:rPr>
          <w:sz w:val="28"/>
          <w:szCs w:val="28"/>
        </w:rPr>
        <w:t>2</w:t>
      </w:r>
      <w:r w:rsidRPr="008C5A7B">
        <w:rPr>
          <w:sz w:val="28"/>
          <w:szCs w:val="28"/>
        </w:rPr>
        <w:t>. Решение о возобновлении проведения контрольного мероприятия принимается руководителем органа контроля в форме распоряжения органа контроля после получения органом контроля сведений об устранении причин приостановления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4</w:t>
      </w:r>
      <w:r>
        <w:rPr>
          <w:sz w:val="28"/>
          <w:szCs w:val="28"/>
        </w:rPr>
        <w:t>3</w:t>
      </w:r>
      <w:r w:rsidRPr="008C5A7B">
        <w:rPr>
          <w:sz w:val="28"/>
          <w:szCs w:val="28"/>
        </w:rPr>
        <w:t>. Контрольное мероприятие подлежит прекращению в случае установления после его назначения факта:</w:t>
      </w:r>
    </w:p>
    <w:p w:rsidR="003D2FD7" w:rsidRPr="008C5A7B" w:rsidRDefault="003D2FD7" w:rsidP="003D2FD7">
      <w:pPr>
        <w:shd w:val="clear" w:color="auto" w:fill="FFFFFF"/>
        <w:ind w:firstLine="709"/>
        <w:jc w:val="both"/>
        <w:rPr>
          <w:sz w:val="28"/>
          <w:szCs w:val="28"/>
        </w:rPr>
      </w:pPr>
      <w:r w:rsidRPr="008C5A7B">
        <w:rPr>
          <w:sz w:val="28"/>
          <w:szCs w:val="28"/>
        </w:rPr>
        <w:t>ликвидации (упразднения) объекта контроля;</w:t>
      </w:r>
    </w:p>
    <w:p w:rsidR="003D2FD7" w:rsidRPr="008C5A7B" w:rsidRDefault="003D2FD7" w:rsidP="003D2FD7">
      <w:pPr>
        <w:shd w:val="clear" w:color="auto" w:fill="FFFFFF"/>
        <w:ind w:firstLine="709"/>
        <w:jc w:val="both"/>
        <w:rPr>
          <w:sz w:val="28"/>
          <w:szCs w:val="28"/>
        </w:rPr>
      </w:pPr>
      <w:r w:rsidRPr="008C5A7B">
        <w:rPr>
          <w:sz w:val="28"/>
          <w:szCs w:val="28"/>
        </w:rPr>
        <w:t>неосуществления объектом контроля в проверяемом периоде деятельности в соответствии с темой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lastRenderedPageBreak/>
        <w:t>невозможности проведения контрольного мероприятия по истечении предельного периода приостановления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4</w:t>
      </w:r>
      <w:r>
        <w:rPr>
          <w:sz w:val="28"/>
          <w:szCs w:val="28"/>
        </w:rPr>
        <w:t>4</w:t>
      </w:r>
      <w:r w:rsidRPr="008C5A7B">
        <w:rPr>
          <w:sz w:val="28"/>
          <w:szCs w:val="28"/>
        </w:rPr>
        <w:t>. Решение о прекращении контрольного мероприятия принимается руководителем органа контроля в форме распоряжения органа контроля на основании мотивированного обращения руководителя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4</w:t>
      </w:r>
      <w:r>
        <w:rPr>
          <w:sz w:val="28"/>
          <w:szCs w:val="28"/>
        </w:rPr>
        <w:t>5</w:t>
      </w:r>
      <w:r w:rsidRPr="008C5A7B">
        <w:rPr>
          <w:sz w:val="28"/>
          <w:szCs w:val="28"/>
        </w:rPr>
        <w:t>. Копии решений о приостановлении, возобновлении и прекращении контрольного мероприятия направляются объекту контроля в порядке, предусмотренном </w:t>
      </w:r>
      <w:hyperlink r:id="rId8" w:anchor="1009" w:history="1">
        <w:r w:rsidRPr="008C5A7B">
          <w:rPr>
            <w:sz w:val="28"/>
            <w:szCs w:val="28"/>
            <w:bdr w:val="none" w:sz="0" w:space="0" w:color="auto" w:frame="1"/>
          </w:rPr>
          <w:t>пунктом 2</w:t>
        </w:r>
        <w:r>
          <w:rPr>
            <w:sz w:val="28"/>
            <w:szCs w:val="28"/>
            <w:bdr w:val="none" w:sz="0" w:space="0" w:color="auto" w:frame="1"/>
          </w:rPr>
          <w:t>6</w:t>
        </w:r>
        <w:r w:rsidRPr="008C5A7B">
          <w:rPr>
            <w:sz w:val="28"/>
            <w:szCs w:val="28"/>
            <w:bdr w:val="none" w:sz="0" w:space="0" w:color="auto" w:frame="1"/>
          </w:rPr>
          <w:t xml:space="preserve"> Порядка.</w:t>
        </w:r>
      </w:hyperlink>
    </w:p>
    <w:p w:rsidR="003D2FD7" w:rsidRPr="008C5A7B" w:rsidRDefault="003D2FD7" w:rsidP="003D2FD7">
      <w:pPr>
        <w:shd w:val="clear" w:color="auto" w:fill="FFFFFF"/>
        <w:ind w:firstLine="709"/>
        <w:jc w:val="both"/>
        <w:rPr>
          <w:sz w:val="28"/>
          <w:szCs w:val="28"/>
        </w:rPr>
      </w:pPr>
      <w:r w:rsidRPr="008C5A7B">
        <w:rPr>
          <w:sz w:val="28"/>
          <w:szCs w:val="28"/>
        </w:rPr>
        <w:t>Копия решения о прекращении контрольного мероприятия, принятого на основании, предусмотренном </w:t>
      </w:r>
      <w:hyperlink r:id="rId9" w:anchor="2901" w:history="1">
        <w:r w:rsidRPr="008C5A7B">
          <w:rPr>
            <w:sz w:val="28"/>
            <w:szCs w:val="28"/>
            <w:bdr w:val="none" w:sz="0" w:space="0" w:color="auto" w:frame="1"/>
          </w:rPr>
          <w:t>абзацем вторым пункта 4</w:t>
        </w:r>
      </w:hyperlink>
      <w:r>
        <w:rPr>
          <w:sz w:val="28"/>
          <w:szCs w:val="28"/>
        </w:rPr>
        <w:t>3</w:t>
      </w:r>
      <w:r w:rsidRPr="008C5A7B">
        <w:rPr>
          <w:sz w:val="28"/>
          <w:szCs w:val="28"/>
        </w:rPr>
        <w:t> Порядка, объекту контроля не направляется.</w:t>
      </w:r>
    </w:p>
    <w:p w:rsidR="003D2FD7" w:rsidRPr="008C5A7B" w:rsidRDefault="003D2FD7" w:rsidP="003D2FD7">
      <w:pPr>
        <w:shd w:val="clear" w:color="auto" w:fill="FFFFFF"/>
        <w:ind w:firstLine="709"/>
        <w:jc w:val="both"/>
        <w:rPr>
          <w:sz w:val="28"/>
          <w:szCs w:val="28"/>
        </w:rPr>
      </w:pPr>
      <w:r w:rsidRPr="008C5A7B">
        <w:rPr>
          <w:sz w:val="28"/>
          <w:szCs w:val="28"/>
        </w:rPr>
        <w:t>4</w:t>
      </w:r>
      <w:r>
        <w:rPr>
          <w:sz w:val="28"/>
          <w:szCs w:val="28"/>
        </w:rPr>
        <w:t>6</w:t>
      </w:r>
      <w:r w:rsidRPr="008C5A7B">
        <w:rPr>
          <w:sz w:val="28"/>
          <w:szCs w:val="28"/>
        </w:rPr>
        <w:t xml:space="preserve">. В ходе проведения контрольного мероприятия руководитель контрольного мероприятия осуществляет </w:t>
      </w:r>
      <w:proofErr w:type="gramStart"/>
      <w:r w:rsidRPr="008C5A7B">
        <w:rPr>
          <w:sz w:val="28"/>
          <w:szCs w:val="28"/>
        </w:rPr>
        <w:t>контроль за</w:t>
      </w:r>
      <w:proofErr w:type="gramEnd"/>
      <w:r w:rsidRPr="008C5A7B">
        <w:rPr>
          <w:sz w:val="28"/>
          <w:szCs w:val="28"/>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3D2FD7" w:rsidRPr="008C5A7B" w:rsidRDefault="003D2FD7" w:rsidP="003D2FD7">
      <w:pPr>
        <w:shd w:val="clear" w:color="auto" w:fill="FFFFFF"/>
        <w:ind w:firstLine="709"/>
        <w:jc w:val="both"/>
        <w:rPr>
          <w:sz w:val="28"/>
          <w:szCs w:val="28"/>
        </w:rPr>
      </w:pPr>
    </w:p>
    <w:p w:rsidR="003D2FD7" w:rsidRPr="008C5A7B" w:rsidRDefault="003D2FD7" w:rsidP="003D2FD7">
      <w:pPr>
        <w:shd w:val="clear" w:color="auto" w:fill="FFFFFF"/>
        <w:ind w:firstLine="709"/>
        <w:outlineLvl w:val="2"/>
        <w:rPr>
          <w:bCs/>
          <w:sz w:val="28"/>
          <w:szCs w:val="28"/>
        </w:rPr>
      </w:pPr>
      <w:r w:rsidRPr="008C5A7B">
        <w:rPr>
          <w:bCs/>
          <w:sz w:val="28"/>
          <w:szCs w:val="28"/>
        </w:rPr>
        <w:t>Камеральная проверка</w:t>
      </w:r>
    </w:p>
    <w:p w:rsidR="003D2FD7" w:rsidRPr="008C5A7B" w:rsidRDefault="003D2FD7" w:rsidP="003D2FD7">
      <w:pPr>
        <w:shd w:val="clear" w:color="auto" w:fill="FFFFFF"/>
        <w:ind w:firstLine="709"/>
        <w:outlineLvl w:val="2"/>
        <w:rPr>
          <w:b/>
          <w:bCs/>
          <w:sz w:val="28"/>
          <w:szCs w:val="28"/>
        </w:rPr>
      </w:pPr>
    </w:p>
    <w:p w:rsidR="003D2FD7" w:rsidRPr="008C5A7B" w:rsidRDefault="003D2FD7" w:rsidP="003D2FD7">
      <w:pPr>
        <w:shd w:val="clear" w:color="auto" w:fill="FFFFFF"/>
        <w:ind w:firstLine="709"/>
        <w:jc w:val="both"/>
        <w:rPr>
          <w:sz w:val="28"/>
          <w:szCs w:val="28"/>
        </w:rPr>
      </w:pPr>
      <w:r>
        <w:rPr>
          <w:sz w:val="28"/>
          <w:szCs w:val="28"/>
        </w:rPr>
        <w:t>47</w:t>
      </w:r>
      <w:r w:rsidRPr="008C5A7B">
        <w:rPr>
          <w:sz w:val="28"/>
          <w:szCs w:val="28"/>
        </w:rPr>
        <w:t>. Камеральная проверка проводится по месту нахождения органа контроля путем осуществления контрольных действий, указанных в </w:t>
      </w:r>
      <w:hyperlink r:id="rId10" w:anchor="1019" w:history="1">
        <w:r w:rsidRPr="008C5A7B">
          <w:rPr>
            <w:sz w:val="28"/>
            <w:szCs w:val="28"/>
            <w:bdr w:val="none" w:sz="0" w:space="0" w:color="auto" w:frame="1"/>
          </w:rPr>
          <w:t>пункте 3</w:t>
        </w:r>
      </w:hyperlink>
      <w:r>
        <w:rPr>
          <w:sz w:val="28"/>
          <w:szCs w:val="28"/>
        </w:rPr>
        <w:t>6</w:t>
      </w:r>
      <w:r w:rsidRPr="008C5A7B">
        <w:rPr>
          <w:sz w:val="28"/>
          <w:szCs w:val="28"/>
        </w:rPr>
        <w:t> Порядка.</w:t>
      </w:r>
    </w:p>
    <w:p w:rsidR="003D2FD7" w:rsidRPr="008C5A7B" w:rsidRDefault="003D2FD7" w:rsidP="003D2FD7">
      <w:pPr>
        <w:shd w:val="clear" w:color="auto" w:fill="FFFFFF"/>
        <w:ind w:firstLine="709"/>
        <w:jc w:val="both"/>
        <w:rPr>
          <w:sz w:val="28"/>
          <w:szCs w:val="28"/>
        </w:rPr>
      </w:pPr>
      <w:r w:rsidRPr="008C5A7B">
        <w:rPr>
          <w:sz w:val="28"/>
          <w:szCs w:val="28"/>
        </w:rPr>
        <w:t>4</w:t>
      </w:r>
      <w:r>
        <w:rPr>
          <w:sz w:val="28"/>
          <w:szCs w:val="28"/>
        </w:rPr>
        <w:t>8</w:t>
      </w:r>
      <w:r w:rsidRPr="008C5A7B">
        <w:rPr>
          <w:sz w:val="28"/>
          <w:szCs w:val="28"/>
        </w:rPr>
        <w:t>. Срок проведения камеральной проверки составляет не более 30 рабочих дней со дня получения от объекта контроля в полном объеме информации, документов и материалов, представленных по запросу органа контроля.</w:t>
      </w:r>
    </w:p>
    <w:p w:rsidR="003D2FD7" w:rsidRPr="008C5A7B" w:rsidRDefault="003D2FD7" w:rsidP="003D2FD7">
      <w:pPr>
        <w:shd w:val="clear" w:color="auto" w:fill="FFFFFF"/>
        <w:ind w:firstLine="709"/>
        <w:jc w:val="both"/>
        <w:rPr>
          <w:sz w:val="28"/>
          <w:szCs w:val="28"/>
        </w:rPr>
      </w:pPr>
      <w:r>
        <w:rPr>
          <w:sz w:val="28"/>
          <w:szCs w:val="28"/>
        </w:rPr>
        <w:t>49</w:t>
      </w:r>
      <w:r w:rsidRPr="008C5A7B">
        <w:rPr>
          <w:sz w:val="28"/>
          <w:szCs w:val="28"/>
        </w:rPr>
        <w:t>. Руководитель органа контроля может продлить срок проведения камеральной проверки в порядке, установленном для выездных проверок (ревизий).</w:t>
      </w:r>
    </w:p>
    <w:p w:rsidR="003D2FD7" w:rsidRPr="008C5A7B" w:rsidRDefault="003D2FD7" w:rsidP="003D2FD7">
      <w:pPr>
        <w:shd w:val="clear" w:color="auto" w:fill="FFFFFF"/>
        <w:ind w:firstLine="709"/>
        <w:jc w:val="both"/>
        <w:rPr>
          <w:sz w:val="28"/>
          <w:szCs w:val="28"/>
        </w:rPr>
      </w:pPr>
      <w:r w:rsidRPr="008C5A7B">
        <w:rPr>
          <w:sz w:val="28"/>
          <w:szCs w:val="28"/>
        </w:rPr>
        <w:t>Общий срок проведения камеральной проверки с учетом всех продлений срока ее проведения не может составлять более 50 рабочих дней.</w:t>
      </w:r>
    </w:p>
    <w:p w:rsidR="003D2FD7" w:rsidRPr="008C5A7B" w:rsidRDefault="003D2FD7" w:rsidP="003D2FD7">
      <w:pPr>
        <w:shd w:val="clear" w:color="auto" w:fill="FFFFFF"/>
        <w:ind w:firstLine="709"/>
        <w:jc w:val="both"/>
        <w:rPr>
          <w:sz w:val="28"/>
          <w:szCs w:val="28"/>
        </w:rPr>
      </w:pPr>
      <w:r>
        <w:rPr>
          <w:sz w:val="28"/>
          <w:szCs w:val="28"/>
        </w:rPr>
        <w:t>50</w:t>
      </w:r>
      <w:r w:rsidRPr="008C5A7B">
        <w:rPr>
          <w:sz w:val="28"/>
          <w:szCs w:val="28"/>
        </w:rPr>
        <w:t>. Руководитель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3D2FD7" w:rsidRPr="008C5A7B" w:rsidRDefault="003D2FD7" w:rsidP="003D2FD7">
      <w:pPr>
        <w:shd w:val="clear" w:color="auto" w:fill="FFFFFF"/>
        <w:ind w:firstLine="709"/>
        <w:jc w:val="both"/>
        <w:rPr>
          <w:sz w:val="28"/>
          <w:szCs w:val="28"/>
        </w:rPr>
      </w:pPr>
      <w:r w:rsidRPr="008C5A7B">
        <w:rPr>
          <w:sz w:val="28"/>
          <w:szCs w:val="28"/>
        </w:rPr>
        <w:t>проведение обследования;</w:t>
      </w:r>
    </w:p>
    <w:p w:rsidR="003D2FD7" w:rsidRPr="008C5A7B" w:rsidRDefault="003D2FD7" w:rsidP="003D2FD7">
      <w:pPr>
        <w:shd w:val="clear" w:color="auto" w:fill="FFFFFF"/>
        <w:ind w:firstLine="709"/>
        <w:jc w:val="both"/>
        <w:rPr>
          <w:sz w:val="28"/>
          <w:szCs w:val="28"/>
        </w:rPr>
      </w:pPr>
      <w:r w:rsidRPr="008C5A7B">
        <w:rPr>
          <w:sz w:val="28"/>
          <w:szCs w:val="28"/>
        </w:rPr>
        <w:t>проведение встречной проверки.</w:t>
      </w:r>
    </w:p>
    <w:p w:rsidR="003D2FD7" w:rsidRPr="008C5A7B" w:rsidRDefault="003D2FD7" w:rsidP="003D2FD7">
      <w:pPr>
        <w:shd w:val="clear" w:color="auto" w:fill="FFFFFF"/>
        <w:ind w:firstLine="709"/>
        <w:jc w:val="both"/>
        <w:rPr>
          <w:sz w:val="28"/>
          <w:szCs w:val="28"/>
        </w:rPr>
      </w:pPr>
    </w:p>
    <w:p w:rsidR="003D2FD7" w:rsidRPr="008C5A7B" w:rsidRDefault="003D2FD7" w:rsidP="003D2FD7">
      <w:pPr>
        <w:shd w:val="clear" w:color="auto" w:fill="FFFFFF"/>
        <w:ind w:firstLine="709"/>
        <w:outlineLvl w:val="2"/>
        <w:rPr>
          <w:bCs/>
          <w:sz w:val="28"/>
          <w:szCs w:val="28"/>
        </w:rPr>
      </w:pPr>
      <w:r w:rsidRPr="008C5A7B">
        <w:rPr>
          <w:bCs/>
          <w:sz w:val="28"/>
          <w:szCs w:val="28"/>
        </w:rPr>
        <w:t>Выездная проверка (ревизия)</w:t>
      </w:r>
    </w:p>
    <w:p w:rsidR="003D2FD7" w:rsidRPr="008C5A7B" w:rsidRDefault="003D2FD7" w:rsidP="003D2FD7">
      <w:pPr>
        <w:shd w:val="clear" w:color="auto" w:fill="FFFFFF"/>
        <w:ind w:firstLine="709"/>
        <w:rPr>
          <w:sz w:val="28"/>
          <w:szCs w:val="28"/>
        </w:rPr>
      </w:pPr>
    </w:p>
    <w:p w:rsidR="003D2FD7" w:rsidRPr="008C5A7B" w:rsidRDefault="003D2FD7" w:rsidP="003D2FD7">
      <w:pPr>
        <w:shd w:val="clear" w:color="auto" w:fill="FFFFFF"/>
        <w:ind w:firstLine="709"/>
        <w:jc w:val="both"/>
        <w:rPr>
          <w:sz w:val="28"/>
          <w:szCs w:val="28"/>
        </w:rPr>
      </w:pPr>
      <w:r w:rsidRPr="008C5A7B">
        <w:rPr>
          <w:sz w:val="28"/>
          <w:szCs w:val="28"/>
        </w:rPr>
        <w:t>5</w:t>
      </w:r>
      <w:r>
        <w:rPr>
          <w:sz w:val="28"/>
          <w:szCs w:val="28"/>
        </w:rPr>
        <w:t>1</w:t>
      </w:r>
      <w:r w:rsidRPr="008C5A7B">
        <w:rPr>
          <w:sz w:val="28"/>
          <w:szCs w:val="28"/>
        </w:rPr>
        <w:t>. Выездная проверка (ревизия) проводится по месту нахождения объекта контроля путем проведения контрольных действий, указанных в </w:t>
      </w:r>
      <w:hyperlink r:id="rId11" w:anchor="1019" w:history="1">
        <w:r w:rsidRPr="008C5A7B">
          <w:rPr>
            <w:sz w:val="28"/>
            <w:szCs w:val="28"/>
            <w:bdr w:val="none" w:sz="0" w:space="0" w:color="auto" w:frame="1"/>
          </w:rPr>
          <w:t>пункте 3</w:t>
        </w:r>
      </w:hyperlink>
      <w:r>
        <w:rPr>
          <w:sz w:val="28"/>
          <w:szCs w:val="28"/>
        </w:rPr>
        <w:t>6</w:t>
      </w:r>
      <w:r w:rsidRPr="008C5A7B">
        <w:rPr>
          <w:sz w:val="28"/>
          <w:szCs w:val="28"/>
        </w:rPr>
        <w:t> Порядка.</w:t>
      </w:r>
    </w:p>
    <w:p w:rsidR="003D2FD7" w:rsidRPr="008C5A7B" w:rsidRDefault="003D2FD7" w:rsidP="003D2FD7">
      <w:pPr>
        <w:shd w:val="clear" w:color="auto" w:fill="FFFFFF"/>
        <w:ind w:firstLine="709"/>
        <w:jc w:val="both"/>
        <w:rPr>
          <w:sz w:val="28"/>
          <w:szCs w:val="28"/>
        </w:rPr>
      </w:pPr>
      <w:r w:rsidRPr="008C5A7B">
        <w:rPr>
          <w:sz w:val="28"/>
          <w:szCs w:val="28"/>
        </w:rPr>
        <w:lastRenderedPageBreak/>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w:t>
      </w:r>
      <w:r>
        <w:rPr>
          <w:sz w:val="28"/>
          <w:szCs w:val="28"/>
        </w:rPr>
        <w:t>ли</w:t>
      </w:r>
      <w:r w:rsidRPr="008C5A7B">
        <w:rPr>
          <w:sz w:val="28"/>
          <w:szCs w:val="28"/>
        </w:rPr>
        <w:t xml:space="preserve"> копию решения о назначении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5</w:t>
      </w:r>
      <w:r>
        <w:rPr>
          <w:sz w:val="28"/>
          <w:szCs w:val="28"/>
        </w:rPr>
        <w:t>2</w:t>
      </w:r>
      <w:r w:rsidRPr="008C5A7B">
        <w:rPr>
          <w:sz w:val="28"/>
          <w:szCs w:val="28"/>
        </w:rPr>
        <w:t>. Срок проведения выездной проверки (ревизии) должен составлять не более 40 рабочих дней.</w:t>
      </w:r>
    </w:p>
    <w:p w:rsidR="003D2FD7" w:rsidRPr="008C5A7B" w:rsidRDefault="003D2FD7" w:rsidP="003D2FD7">
      <w:pPr>
        <w:shd w:val="clear" w:color="auto" w:fill="FFFFFF"/>
        <w:ind w:firstLine="709"/>
        <w:jc w:val="both"/>
        <w:rPr>
          <w:sz w:val="28"/>
          <w:szCs w:val="28"/>
        </w:rPr>
      </w:pPr>
      <w:r w:rsidRPr="008C5A7B">
        <w:rPr>
          <w:sz w:val="28"/>
          <w:szCs w:val="28"/>
        </w:rPr>
        <w:t>5</w:t>
      </w:r>
      <w:r>
        <w:rPr>
          <w:sz w:val="28"/>
          <w:szCs w:val="28"/>
        </w:rPr>
        <w:t>3</w:t>
      </w:r>
      <w:r w:rsidRPr="008C5A7B">
        <w:rPr>
          <w:sz w:val="28"/>
          <w:szCs w:val="28"/>
        </w:rPr>
        <w:t>. Руководитель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3D2FD7" w:rsidRPr="008C5A7B" w:rsidRDefault="003D2FD7" w:rsidP="003D2FD7">
      <w:pPr>
        <w:shd w:val="clear" w:color="auto" w:fill="FFFFFF"/>
        <w:ind w:firstLine="709"/>
        <w:jc w:val="both"/>
        <w:rPr>
          <w:sz w:val="28"/>
          <w:szCs w:val="28"/>
        </w:rPr>
      </w:pPr>
      <w:r w:rsidRPr="008C5A7B">
        <w:rPr>
          <w:sz w:val="28"/>
          <w:szCs w:val="28"/>
        </w:rPr>
        <w:t>5</w:t>
      </w:r>
      <w:r>
        <w:rPr>
          <w:sz w:val="28"/>
          <w:szCs w:val="28"/>
        </w:rPr>
        <w:t>4</w:t>
      </w:r>
      <w:r w:rsidRPr="008C5A7B">
        <w:rPr>
          <w:sz w:val="28"/>
          <w:szCs w:val="28"/>
        </w:rPr>
        <w:t>. Общий срок проведения выездной проверки (ревизии) с учетом всех продлений срока ее проведения не может составлять более 60 рабочих дней.</w:t>
      </w:r>
    </w:p>
    <w:p w:rsidR="003D2FD7" w:rsidRPr="008C5A7B" w:rsidRDefault="003D2FD7" w:rsidP="003D2FD7">
      <w:pPr>
        <w:shd w:val="clear" w:color="auto" w:fill="FFFFFF"/>
        <w:ind w:firstLine="709"/>
        <w:jc w:val="both"/>
        <w:rPr>
          <w:sz w:val="28"/>
          <w:szCs w:val="28"/>
        </w:rPr>
      </w:pPr>
      <w:r w:rsidRPr="008C5A7B">
        <w:rPr>
          <w:sz w:val="28"/>
          <w:szCs w:val="28"/>
        </w:rPr>
        <w:t>5</w:t>
      </w:r>
      <w:r>
        <w:rPr>
          <w:sz w:val="28"/>
          <w:szCs w:val="28"/>
        </w:rPr>
        <w:t>5</w:t>
      </w:r>
      <w:r w:rsidRPr="008C5A7B">
        <w:rPr>
          <w:sz w:val="28"/>
          <w:szCs w:val="28"/>
        </w:rPr>
        <w:t>. Основаниями продления срока проведения выездной проверки (ревизии) являются:</w:t>
      </w:r>
    </w:p>
    <w:p w:rsidR="003D2FD7" w:rsidRPr="008C5A7B" w:rsidRDefault="003D2FD7" w:rsidP="003D2FD7">
      <w:pPr>
        <w:shd w:val="clear" w:color="auto" w:fill="FFFFFF"/>
        <w:ind w:firstLine="709"/>
        <w:jc w:val="both"/>
        <w:rPr>
          <w:sz w:val="28"/>
          <w:szCs w:val="28"/>
        </w:rPr>
      </w:pPr>
      <w:r w:rsidRPr="008C5A7B">
        <w:rPr>
          <w:sz w:val="28"/>
          <w:szCs w:val="28"/>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sidRPr="008C5A7B">
        <w:rPr>
          <w:sz w:val="28"/>
          <w:szCs w:val="28"/>
        </w:rPr>
        <w:t>ии у о</w:t>
      </w:r>
      <w:proofErr w:type="gramEnd"/>
      <w:r w:rsidRPr="008C5A7B">
        <w:rPr>
          <w:sz w:val="28"/>
          <w:szCs w:val="28"/>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3D2FD7" w:rsidRPr="008C5A7B" w:rsidRDefault="003D2FD7" w:rsidP="003D2FD7">
      <w:pPr>
        <w:shd w:val="clear" w:color="auto" w:fill="FFFFFF"/>
        <w:ind w:firstLine="709"/>
        <w:jc w:val="both"/>
        <w:rPr>
          <w:sz w:val="28"/>
          <w:szCs w:val="28"/>
        </w:rPr>
      </w:pPr>
      <w:proofErr w:type="gramStart"/>
      <w:r w:rsidRPr="008C5A7B">
        <w:rPr>
          <w:sz w:val="28"/>
          <w:szCs w:val="28"/>
        </w:rPr>
        <w:t>наличие обстоятельств, которые делают невозможным дальнейшее проведение выездной проверки (ревизии) по причинам, независящим от</w:t>
      </w:r>
      <w:r>
        <w:rPr>
          <w:sz w:val="28"/>
          <w:szCs w:val="28"/>
        </w:rPr>
        <w:t xml:space="preserve"> </w:t>
      </w:r>
      <w:r w:rsidRPr="008C5A7B">
        <w:rPr>
          <w:sz w:val="28"/>
          <w:szCs w:val="28"/>
        </w:rPr>
        <w:t xml:space="preserve">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rsidR="003D2FD7" w:rsidRPr="008C5A7B" w:rsidRDefault="003D2FD7" w:rsidP="003D2FD7">
      <w:pPr>
        <w:shd w:val="clear" w:color="auto" w:fill="FFFFFF"/>
        <w:ind w:firstLine="709"/>
        <w:jc w:val="both"/>
        <w:rPr>
          <w:sz w:val="28"/>
          <w:szCs w:val="28"/>
        </w:rPr>
      </w:pPr>
      <w:r w:rsidRPr="008C5A7B">
        <w:rPr>
          <w:sz w:val="28"/>
          <w:szCs w:val="28"/>
        </w:rP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5</w:t>
      </w:r>
      <w:r>
        <w:rPr>
          <w:sz w:val="28"/>
          <w:szCs w:val="28"/>
        </w:rPr>
        <w:t>6</w:t>
      </w:r>
      <w:r w:rsidRPr="008C5A7B">
        <w:rPr>
          <w:sz w:val="28"/>
          <w:szCs w:val="28"/>
        </w:rPr>
        <w:t>. Руководитель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3D2FD7" w:rsidRPr="008C5A7B" w:rsidRDefault="003D2FD7" w:rsidP="003D2FD7">
      <w:pPr>
        <w:shd w:val="clear" w:color="auto" w:fill="FFFFFF"/>
        <w:ind w:firstLine="709"/>
        <w:jc w:val="both"/>
        <w:rPr>
          <w:sz w:val="28"/>
          <w:szCs w:val="28"/>
        </w:rPr>
      </w:pPr>
      <w:r w:rsidRPr="008C5A7B">
        <w:rPr>
          <w:sz w:val="28"/>
          <w:szCs w:val="28"/>
        </w:rPr>
        <w:t>проведение обследования;</w:t>
      </w:r>
    </w:p>
    <w:p w:rsidR="003D2FD7" w:rsidRPr="008C5A7B" w:rsidRDefault="003D2FD7" w:rsidP="003D2FD7">
      <w:pPr>
        <w:shd w:val="clear" w:color="auto" w:fill="FFFFFF"/>
        <w:ind w:firstLine="709"/>
        <w:jc w:val="both"/>
        <w:rPr>
          <w:sz w:val="28"/>
          <w:szCs w:val="28"/>
        </w:rPr>
      </w:pPr>
      <w:r w:rsidRPr="008C5A7B">
        <w:rPr>
          <w:sz w:val="28"/>
          <w:szCs w:val="28"/>
        </w:rPr>
        <w:t>проведение встречной проверки.</w:t>
      </w:r>
    </w:p>
    <w:p w:rsidR="003D2FD7" w:rsidRPr="008C5A7B" w:rsidRDefault="003D2FD7" w:rsidP="003D2FD7">
      <w:pPr>
        <w:shd w:val="clear" w:color="auto" w:fill="FFFFFF"/>
        <w:ind w:firstLine="709"/>
        <w:outlineLvl w:val="2"/>
        <w:rPr>
          <w:b/>
          <w:bCs/>
          <w:sz w:val="28"/>
          <w:szCs w:val="28"/>
        </w:rPr>
      </w:pPr>
    </w:p>
    <w:p w:rsidR="003D2FD7" w:rsidRPr="008C5A7B" w:rsidRDefault="003D2FD7" w:rsidP="003D2FD7">
      <w:pPr>
        <w:shd w:val="clear" w:color="auto" w:fill="FFFFFF"/>
        <w:ind w:firstLine="709"/>
        <w:outlineLvl w:val="2"/>
        <w:rPr>
          <w:bCs/>
          <w:sz w:val="28"/>
          <w:szCs w:val="28"/>
        </w:rPr>
      </w:pPr>
      <w:r w:rsidRPr="008C5A7B">
        <w:rPr>
          <w:bCs/>
          <w:sz w:val="28"/>
          <w:szCs w:val="28"/>
        </w:rPr>
        <w:t>Обследование</w:t>
      </w:r>
    </w:p>
    <w:p w:rsidR="003D2FD7" w:rsidRPr="008C5A7B" w:rsidRDefault="003D2FD7" w:rsidP="003D2FD7">
      <w:pPr>
        <w:shd w:val="clear" w:color="auto" w:fill="FFFFFF"/>
        <w:ind w:firstLine="709"/>
        <w:rPr>
          <w:sz w:val="28"/>
          <w:szCs w:val="28"/>
        </w:rPr>
      </w:pPr>
    </w:p>
    <w:p w:rsidR="003D2FD7" w:rsidRPr="008C5A7B" w:rsidRDefault="003D2FD7" w:rsidP="003D2FD7">
      <w:pPr>
        <w:shd w:val="clear" w:color="auto" w:fill="FFFFFF"/>
        <w:ind w:firstLine="709"/>
        <w:jc w:val="both"/>
        <w:rPr>
          <w:sz w:val="28"/>
          <w:szCs w:val="28"/>
        </w:rPr>
      </w:pPr>
      <w:r w:rsidRPr="008C5A7B">
        <w:rPr>
          <w:sz w:val="28"/>
          <w:szCs w:val="28"/>
        </w:rPr>
        <w:t>5</w:t>
      </w:r>
      <w:r>
        <w:rPr>
          <w:sz w:val="28"/>
          <w:szCs w:val="28"/>
        </w:rPr>
        <w:t>7</w:t>
      </w:r>
      <w:r w:rsidRPr="008C5A7B">
        <w:rPr>
          <w:sz w:val="28"/>
          <w:szCs w:val="28"/>
        </w:rPr>
        <w:t>. Обследование проводится в порядке, предусмотренном </w:t>
      </w:r>
      <w:hyperlink r:id="rId12" w:anchor="1026" w:history="1">
        <w:r w:rsidRPr="008C5A7B">
          <w:rPr>
            <w:sz w:val="28"/>
            <w:szCs w:val="28"/>
            <w:bdr w:val="none" w:sz="0" w:space="0" w:color="auto" w:frame="1"/>
          </w:rPr>
          <w:t>пунктами 4</w:t>
        </w:r>
        <w:r>
          <w:rPr>
            <w:sz w:val="28"/>
            <w:szCs w:val="28"/>
            <w:bdr w:val="none" w:sz="0" w:space="0" w:color="auto" w:frame="1"/>
          </w:rPr>
          <w:t>0</w:t>
        </w:r>
        <w:r w:rsidRPr="008C5A7B">
          <w:rPr>
            <w:sz w:val="28"/>
            <w:szCs w:val="28"/>
            <w:bdr w:val="none" w:sz="0" w:space="0" w:color="auto" w:frame="1"/>
          </w:rPr>
          <w:t>-4</w:t>
        </w:r>
      </w:hyperlink>
      <w:r>
        <w:rPr>
          <w:sz w:val="28"/>
          <w:szCs w:val="28"/>
        </w:rPr>
        <w:t>6</w:t>
      </w:r>
      <w:r w:rsidRPr="008C5A7B">
        <w:rPr>
          <w:sz w:val="28"/>
          <w:szCs w:val="28"/>
        </w:rPr>
        <w:t>, 5</w:t>
      </w:r>
      <w:r>
        <w:rPr>
          <w:sz w:val="28"/>
          <w:szCs w:val="28"/>
        </w:rPr>
        <w:t>1</w:t>
      </w:r>
      <w:r w:rsidRPr="008C5A7B">
        <w:rPr>
          <w:sz w:val="28"/>
          <w:szCs w:val="28"/>
        </w:rPr>
        <w:t>, 5</w:t>
      </w:r>
      <w:r>
        <w:rPr>
          <w:sz w:val="28"/>
          <w:szCs w:val="28"/>
        </w:rPr>
        <w:t>3</w:t>
      </w:r>
      <w:r w:rsidRPr="008C5A7B">
        <w:rPr>
          <w:sz w:val="28"/>
          <w:szCs w:val="28"/>
        </w:rPr>
        <w:t>, 5</w:t>
      </w:r>
      <w:r>
        <w:rPr>
          <w:sz w:val="28"/>
          <w:szCs w:val="28"/>
        </w:rPr>
        <w:t>5</w:t>
      </w:r>
      <w:r w:rsidRPr="008C5A7B">
        <w:rPr>
          <w:sz w:val="28"/>
          <w:szCs w:val="28"/>
        </w:rPr>
        <w:t> и 5</w:t>
      </w:r>
      <w:r>
        <w:rPr>
          <w:sz w:val="28"/>
          <w:szCs w:val="28"/>
        </w:rPr>
        <w:t>6</w:t>
      </w:r>
      <w:r w:rsidRPr="008C5A7B">
        <w:rPr>
          <w:sz w:val="28"/>
          <w:szCs w:val="28"/>
        </w:rPr>
        <w:t> Порядка.</w:t>
      </w:r>
    </w:p>
    <w:p w:rsidR="003D2FD7" w:rsidRPr="008C5A7B" w:rsidRDefault="003D2FD7" w:rsidP="003D2FD7">
      <w:pPr>
        <w:shd w:val="clear" w:color="auto" w:fill="FFFFFF"/>
        <w:ind w:firstLine="709"/>
        <w:jc w:val="both"/>
        <w:rPr>
          <w:sz w:val="28"/>
          <w:szCs w:val="28"/>
        </w:rPr>
      </w:pPr>
      <w:r w:rsidRPr="008C5A7B">
        <w:rPr>
          <w:sz w:val="28"/>
          <w:szCs w:val="28"/>
        </w:rPr>
        <w:t>Срок проведения обследований, назначенных в рамках камеральных проверок или выездных проверок (ревизий) в соответствии с </w:t>
      </w:r>
      <w:hyperlink r:id="rId13" w:anchor="1036" w:history="1">
        <w:r w:rsidRPr="008C5A7B">
          <w:rPr>
            <w:sz w:val="28"/>
            <w:szCs w:val="28"/>
            <w:bdr w:val="none" w:sz="0" w:space="0" w:color="auto" w:frame="1"/>
          </w:rPr>
          <w:t>пунктами 5</w:t>
        </w:r>
      </w:hyperlink>
      <w:r>
        <w:rPr>
          <w:sz w:val="28"/>
          <w:szCs w:val="28"/>
        </w:rPr>
        <w:t>0</w:t>
      </w:r>
      <w:r w:rsidRPr="008C5A7B">
        <w:rPr>
          <w:sz w:val="28"/>
          <w:szCs w:val="28"/>
        </w:rPr>
        <w:t> и 5</w:t>
      </w:r>
      <w:r>
        <w:rPr>
          <w:sz w:val="28"/>
          <w:szCs w:val="28"/>
        </w:rPr>
        <w:t>6</w:t>
      </w:r>
      <w:r w:rsidRPr="008C5A7B">
        <w:rPr>
          <w:sz w:val="28"/>
          <w:szCs w:val="28"/>
        </w:rPr>
        <w:t> Порядка, не может превышать 20 рабочих дней, иных обследований - 40 рабочих дней.</w:t>
      </w:r>
    </w:p>
    <w:p w:rsidR="003D2FD7" w:rsidRPr="008C5A7B" w:rsidRDefault="003D2FD7" w:rsidP="003D2FD7">
      <w:pPr>
        <w:shd w:val="clear" w:color="auto" w:fill="FFFFFF"/>
        <w:ind w:firstLine="709"/>
        <w:jc w:val="both"/>
        <w:rPr>
          <w:sz w:val="28"/>
          <w:szCs w:val="28"/>
        </w:rPr>
      </w:pPr>
      <w:r w:rsidRPr="008C5A7B">
        <w:rPr>
          <w:sz w:val="28"/>
          <w:szCs w:val="28"/>
        </w:rPr>
        <w:lastRenderedPageBreak/>
        <w:t>5</w:t>
      </w:r>
      <w:r>
        <w:rPr>
          <w:sz w:val="28"/>
          <w:szCs w:val="28"/>
        </w:rPr>
        <w:t>8</w:t>
      </w:r>
      <w:r w:rsidRPr="008C5A7B">
        <w:rPr>
          <w:sz w:val="28"/>
          <w:szCs w:val="28"/>
        </w:rPr>
        <w:t xml:space="preserve">. В ходе обследования проводятся исследования, осмотры, инвентаризации, наблюдения, испытания, измерения, контрольные обмеры и другие действия по контролю для определения </w:t>
      </w:r>
      <w:proofErr w:type="gramStart"/>
      <w:r w:rsidRPr="008C5A7B">
        <w:rPr>
          <w:sz w:val="28"/>
          <w:szCs w:val="28"/>
        </w:rPr>
        <w:t>состояния определенной сферы деятельности объекта контроля</w:t>
      </w:r>
      <w:proofErr w:type="gramEnd"/>
      <w:r w:rsidRPr="008C5A7B">
        <w:rPr>
          <w:sz w:val="28"/>
          <w:szCs w:val="28"/>
        </w:rPr>
        <w:t>.</w:t>
      </w:r>
    </w:p>
    <w:p w:rsidR="003D2FD7" w:rsidRPr="008C5A7B" w:rsidRDefault="003D2FD7" w:rsidP="003D2FD7">
      <w:pPr>
        <w:shd w:val="clear" w:color="auto" w:fill="FFFFFF"/>
        <w:ind w:firstLine="709"/>
        <w:jc w:val="both"/>
        <w:rPr>
          <w:sz w:val="28"/>
          <w:szCs w:val="28"/>
        </w:rPr>
      </w:pPr>
      <w:r>
        <w:rPr>
          <w:sz w:val="28"/>
          <w:szCs w:val="28"/>
        </w:rPr>
        <w:t>59</w:t>
      </w:r>
      <w:r w:rsidRPr="008C5A7B">
        <w:rPr>
          <w:sz w:val="28"/>
          <w:szCs w:val="28"/>
        </w:rPr>
        <w:t>. Заключение, оформленное по результатам обследования, назначенного в соответствии с </w:t>
      </w:r>
      <w:hyperlink r:id="rId14" w:anchor="1036" w:history="1">
        <w:r w:rsidRPr="008C5A7B">
          <w:rPr>
            <w:sz w:val="28"/>
            <w:szCs w:val="28"/>
            <w:bdr w:val="none" w:sz="0" w:space="0" w:color="auto" w:frame="1"/>
          </w:rPr>
          <w:t>пунктами 5</w:t>
        </w:r>
      </w:hyperlink>
      <w:r>
        <w:rPr>
          <w:sz w:val="28"/>
          <w:szCs w:val="28"/>
        </w:rPr>
        <w:t>0</w:t>
      </w:r>
      <w:r w:rsidRPr="008C5A7B">
        <w:rPr>
          <w:sz w:val="28"/>
          <w:szCs w:val="28"/>
        </w:rPr>
        <w:t> и 5</w:t>
      </w:r>
      <w:r>
        <w:rPr>
          <w:sz w:val="28"/>
          <w:szCs w:val="28"/>
        </w:rPr>
        <w:t>6</w:t>
      </w:r>
      <w:r w:rsidRPr="008C5A7B">
        <w:rPr>
          <w:sz w:val="28"/>
          <w:szCs w:val="28"/>
        </w:rPr>
        <w:t> Порядка, прилагается к акту камеральной проверки или выездной проверки (ревизии), в рамках которых проведено обследование.</w:t>
      </w:r>
    </w:p>
    <w:p w:rsidR="003D2FD7" w:rsidRPr="008C5A7B" w:rsidRDefault="003D2FD7" w:rsidP="003D2FD7">
      <w:pPr>
        <w:shd w:val="clear" w:color="auto" w:fill="FFFFFF"/>
        <w:ind w:firstLine="709"/>
        <w:outlineLvl w:val="2"/>
        <w:rPr>
          <w:b/>
          <w:bCs/>
          <w:sz w:val="28"/>
          <w:szCs w:val="28"/>
        </w:rPr>
      </w:pPr>
    </w:p>
    <w:p w:rsidR="003D2FD7" w:rsidRPr="008C5A7B" w:rsidRDefault="003D2FD7" w:rsidP="003D2FD7">
      <w:pPr>
        <w:shd w:val="clear" w:color="auto" w:fill="FFFFFF"/>
        <w:ind w:firstLine="709"/>
        <w:outlineLvl w:val="2"/>
        <w:rPr>
          <w:bCs/>
          <w:sz w:val="28"/>
          <w:szCs w:val="28"/>
        </w:rPr>
      </w:pPr>
      <w:r w:rsidRPr="008C5A7B">
        <w:rPr>
          <w:bCs/>
          <w:sz w:val="28"/>
          <w:szCs w:val="28"/>
        </w:rPr>
        <w:t>Встречные проверки</w:t>
      </w:r>
    </w:p>
    <w:p w:rsidR="003D2FD7" w:rsidRPr="008C5A7B" w:rsidRDefault="003D2FD7" w:rsidP="003D2FD7">
      <w:pPr>
        <w:shd w:val="clear" w:color="auto" w:fill="FFFFFF"/>
        <w:ind w:firstLine="709"/>
        <w:outlineLvl w:val="2"/>
        <w:rPr>
          <w:b/>
          <w:bCs/>
          <w:sz w:val="28"/>
          <w:szCs w:val="28"/>
        </w:rPr>
      </w:pPr>
    </w:p>
    <w:p w:rsidR="003D2FD7" w:rsidRPr="008C5A7B" w:rsidRDefault="003D2FD7" w:rsidP="003D2FD7">
      <w:pPr>
        <w:shd w:val="clear" w:color="auto" w:fill="FFFFFF"/>
        <w:ind w:firstLine="709"/>
        <w:jc w:val="both"/>
        <w:rPr>
          <w:sz w:val="28"/>
          <w:szCs w:val="28"/>
        </w:rPr>
      </w:pPr>
      <w:r w:rsidRPr="008C5A7B">
        <w:rPr>
          <w:sz w:val="28"/>
          <w:szCs w:val="28"/>
        </w:rPr>
        <w:t>6</w:t>
      </w:r>
      <w:r>
        <w:rPr>
          <w:sz w:val="28"/>
          <w:szCs w:val="28"/>
        </w:rPr>
        <w:t>0</w:t>
      </w:r>
      <w:r w:rsidRPr="008C5A7B">
        <w:rPr>
          <w:sz w:val="28"/>
          <w:szCs w:val="28"/>
        </w:rPr>
        <w:t>.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rsidRPr="008C5A7B">
        <w:rPr>
          <w:sz w:val="28"/>
          <w:szCs w:val="28"/>
        </w:rPr>
        <w:t>кт встр</w:t>
      </w:r>
      <w:proofErr w:type="gramEnd"/>
      <w:r w:rsidRPr="008C5A7B">
        <w:rPr>
          <w:sz w:val="28"/>
          <w:szCs w:val="28"/>
        </w:rP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3D2FD7" w:rsidRPr="008C5A7B" w:rsidRDefault="003D2FD7" w:rsidP="003D2FD7">
      <w:pPr>
        <w:shd w:val="clear" w:color="auto" w:fill="FFFFFF"/>
        <w:ind w:firstLine="709"/>
        <w:jc w:val="both"/>
        <w:rPr>
          <w:sz w:val="28"/>
          <w:szCs w:val="28"/>
        </w:rPr>
      </w:pPr>
      <w:r>
        <w:rPr>
          <w:sz w:val="28"/>
          <w:szCs w:val="28"/>
        </w:rPr>
        <w:t>61</w:t>
      </w:r>
      <w:r w:rsidRPr="008C5A7B">
        <w:rPr>
          <w:sz w:val="28"/>
          <w:szCs w:val="28"/>
        </w:rPr>
        <w:t>. Встречные проверки назначаются и проводятся в порядке, предусмотренном </w:t>
      </w:r>
      <w:hyperlink r:id="rId15" w:anchor="1026" w:history="1">
        <w:r w:rsidRPr="008C5A7B">
          <w:rPr>
            <w:sz w:val="28"/>
            <w:szCs w:val="28"/>
            <w:bdr w:val="none" w:sz="0" w:space="0" w:color="auto" w:frame="1"/>
          </w:rPr>
          <w:t>пунктами 4</w:t>
        </w:r>
        <w:r>
          <w:rPr>
            <w:sz w:val="28"/>
            <w:szCs w:val="28"/>
            <w:bdr w:val="none" w:sz="0" w:space="0" w:color="auto" w:frame="1"/>
          </w:rPr>
          <w:t>0</w:t>
        </w:r>
        <w:r w:rsidRPr="008C5A7B">
          <w:rPr>
            <w:sz w:val="28"/>
            <w:szCs w:val="28"/>
            <w:bdr w:val="none" w:sz="0" w:space="0" w:color="auto" w:frame="1"/>
          </w:rPr>
          <w:t>-4</w:t>
        </w:r>
      </w:hyperlink>
      <w:r>
        <w:rPr>
          <w:sz w:val="28"/>
          <w:szCs w:val="28"/>
        </w:rPr>
        <w:t>6</w:t>
      </w:r>
      <w:r w:rsidRPr="008C5A7B">
        <w:rPr>
          <w:sz w:val="28"/>
          <w:szCs w:val="28"/>
        </w:rPr>
        <w:t>, 5</w:t>
      </w:r>
      <w:r>
        <w:rPr>
          <w:sz w:val="28"/>
          <w:szCs w:val="28"/>
        </w:rPr>
        <w:t>1</w:t>
      </w:r>
      <w:r w:rsidRPr="008C5A7B">
        <w:rPr>
          <w:sz w:val="28"/>
          <w:szCs w:val="28"/>
        </w:rPr>
        <w:t>, 5</w:t>
      </w:r>
      <w:r>
        <w:rPr>
          <w:sz w:val="28"/>
          <w:szCs w:val="28"/>
        </w:rPr>
        <w:t>3</w:t>
      </w:r>
      <w:r w:rsidRPr="008C5A7B">
        <w:rPr>
          <w:sz w:val="28"/>
          <w:szCs w:val="28"/>
        </w:rPr>
        <w:t>, 5</w:t>
      </w:r>
      <w:r>
        <w:rPr>
          <w:sz w:val="28"/>
          <w:szCs w:val="28"/>
        </w:rPr>
        <w:t>5</w:t>
      </w:r>
      <w:r w:rsidRPr="008C5A7B">
        <w:rPr>
          <w:sz w:val="28"/>
          <w:szCs w:val="28"/>
        </w:rPr>
        <w:t> и 5</w:t>
      </w:r>
      <w:r>
        <w:rPr>
          <w:sz w:val="28"/>
          <w:szCs w:val="28"/>
        </w:rPr>
        <w:t>6</w:t>
      </w:r>
      <w:r w:rsidRPr="008C5A7B">
        <w:rPr>
          <w:sz w:val="28"/>
          <w:szCs w:val="28"/>
        </w:rPr>
        <w:t> Порядка. Срок проведения встречных проверок не может превышать 20 рабочих дней. Срок продления встречных проверок не может превышать 15 рабочих дней.</w:t>
      </w:r>
    </w:p>
    <w:p w:rsidR="003D2FD7" w:rsidRPr="008C5A7B" w:rsidRDefault="003D2FD7" w:rsidP="003D2FD7">
      <w:pPr>
        <w:shd w:val="clear" w:color="auto" w:fill="FFFFFF"/>
        <w:ind w:firstLine="709"/>
        <w:jc w:val="both"/>
        <w:rPr>
          <w:sz w:val="28"/>
          <w:szCs w:val="28"/>
        </w:rPr>
      </w:pPr>
      <w:proofErr w:type="gramStart"/>
      <w:r w:rsidRPr="008C5A7B">
        <w:rPr>
          <w:sz w:val="28"/>
          <w:szCs w:val="28"/>
        </w:rPr>
        <w:t xml:space="preserve">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w:t>
      </w:r>
      <w:r>
        <w:rPr>
          <w:sz w:val="28"/>
          <w:szCs w:val="28"/>
        </w:rPr>
        <w:t xml:space="preserve"> </w:t>
      </w:r>
      <w:r w:rsidRPr="008C5A7B">
        <w:rPr>
          <w:sz w:val="28"/>
          <w:szCs w:val="28"/>
        </w:rPr>
        <w:t>также доступ к информационным системам, владельцем или оператором которых является объект встречной проверки.</w:t>
      </w:r>
      <w:proofErr w:type="gramEnd"/>
    </w:p>
    <w:p w:rsidR="003D2FD7" w:rsidRPr="008C5A7B" w:rsidRDefault="003D2FD7" w:rsidP="003D2FD7">
      <w:pPr>
        <w:shd w:val="clear" w:color="auto" w:fill="FFFFFF"/>
        <w:ind w:firstLine="709"/>
        <w:jc w:val="both"/>
        <w:rPr>
          <w:sz w:val="28"/>
          <w:szCs w:val="28"/>
        </w:rPr>
      </w:pPr>
      <w:r w:rsidRPr="008C5A7B">
        <w:rPr>
          <w:sz w:val="28"/>
          <w:szCs w:val="28"/>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3D2FD7" w:rsidRPr="008C5A7B" w:rsidRDefault="003D2FD7" w:rsidP="003D2FD7">
      <w:pPr>
        <w:shd w:val="clear" w:color="auto" w:fill="FFFFFF"/>
        <w:ind w:firstLine="709"/>
        <w:jc w:val="both"/>
        <w:rPr>
          <w:sz w:val="28"/>
          <w:szCs w:val="28"/>
        </w:rPr>
      </w:pPr>
    </w:p>
    <w:p w:rsidR="003D2FD7" w:rsidRPr="008C5A7B" w:rsidRDefault="003D2FD7" w:rsidP="003D2FD7">
      <w:pPr>
        <w:shd w:val="clear" w:color="auto" w:fill="FFFFFF"/>
        <w:ind w:firstLine="709"/>
        <w:outlineLvl w:val="2"/>
        <w:rPr>
          <w:bCs/>
          <w:sz w:val="28"/>
          <w:szCs w:val="28"/>
        </w:rPr>
      </w:pPr>
      <w:r w:rsidRPr="008C5A7B">
        <w:rPr>
          <w:bCs/>
          <w:sz w:val="28"/>
          <w:szCs w:val="28"/>
        </w:rPr>
        <w:t>Оформление результатов контрольного мероприятия</w:t>
      </w:r>
    </w:p>
    <w:p w:rsidR="003D2FD7" w:rsidRPr="008C5A7B" w:rsidRDefault="003D2FD7" w:rsidP="003D2FD7">
      <w:pPr>
        <w:shd w:val="clear" w:color="auto" w:fill="FFFFFF"/>
        <w:ind w:firstLine="709"/>
        <w:outlineLvl w:val="2"/>
        <w:rPr>
          <w:b/>
          <w:bCs/>
          <w:sz w:val="28"/>
          <w:szCs w:val="28"/>
        </w:rPr>
      </w:pPr>
    </w:p>
    <w:p w:rsidR="003D2FD7" w:rsidRPr="008C5A7B" w:rsidRDefault="003D2FD7" w:rsidP="003D2FD7">
      <w:pPr>
        <w:shd w:val="clear" w:color="auto" w:fill="FFFFFF"/>
        <w:ind w:firstLine="709"/>
        <w:jc w:val="both"/>
        <w:rPr>
          <w:sz w:val="28"/>
          <w:szCs w:val="28"/>
        </w:rPr>
      </w:pPr>
      <w:r w:rsidRPr="008C5A7B">
        <w:rPr>
          <w:sz w:val="28"/>
          <w:szCs w:val="28"/>
        </w:rPr>
        <w:t>6</w:t>
      </w:r>
      <w:r>
        <w:rPr>
          <w:sz w:val="28"/>
          <w:szCs w:val="28"/>
        </w:rPr>
        <w:t>2</w:t>
      </w:r>
      <w:r w:rsidRPr="008C5A7B">
        <w:rPr>
          <w:sz w:val="28"/>
          <w:szCs w:val="28"/>
        </w:rPr>
        <w:t>. Оформление результатов проверок (ревизий), встречных проверок, обследований, назначенных в соответствии с </w:t>
      </w:r>
      <w:hyperlink r:id="rId16" w:anchor="1036" w:history="1">
        <w:r w:rsidRPr="008C5A7B">
          <w:rPr>
            <w:sz w:val="28"/>
            <w:szCs w:val="28"/>
            <w:bdr w:val="none" w:sz="0" w:space="0" w:color="auto" w:frame="1"/>
          </w:rPr>
          <w:t>пунктами 5</w:t>
        </w:r>
      </w:hyperlink>
      <w:r>
        <w:rPr>
          <w:sz w:val="28"/>
          <w:szCs w:val="28"/>
        </w:rPr>
        <w:t>0</w:t>
      </w:r>
      <w:r w:rsidRPr="008C5A7B">
        <w:rPr>
          <w:sz w:val="28"/>
          <w:szCs w:val="28"/>
        </w:rPr>
        <w:t> и 5</w:t>
      </w:r>
      <w:r>
        <w:rPr>
          <w:sz w:val="28"/>
          <w:szCs w:val="28"/>
        </w:rPr>
        <w:t>6</w:t>
      </w:r>
      <w:r w:rsidRPr="008C5A7B">
        <w:rPr>
          <w:sz w:val="28"/>
          <w:szCs w:val="28"/>
        </w:rPr>
        <w:t> Порядка,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3D2FD7" w:rsidRPr="008C5A7B" w:rsidRDefault="003D2FD7" w:rsidP="003D2FD7">
      <w:pPr>
        <w:shd w:val="clear" w:color="auto" w:fill="FFFFFF"/>
        <w:ind w:firstLine="709"/>
        <w:jc w:val="both"/>
        <w:rPr>
          <w:sz w:val="28"/>
          <w:szCs w:val="28"/>
        </w:rPr>
      </w:pPr>
      <w:r w:rsidRPr="008C5A7B">
        <w:rPr>
          <w:sz w:val="28"/>
          <w:szCs w:val="28"/>
        </w:rPr>
        <w:t>6</w:t>
      </w:r>
      <w:r>
        <w:rPr>
          <w:sz w:val="28"/>
          <w:szCs w:val="28"/>
        </w:rPr>
        <w:t>3</w:t>
      </w:r>
      <w:r w:rsidRPr="008C5A7B">
        <w:rPr>
          <w:sz w:val="28"/>
          <w:szCs w:val="28"/>
        </w:rPr>
        <w:t>. Оформление результатов контрольного мероприятия предусматривает:</w:t>
      </w:r>
    </w:p>
    <w:p w:rsidR="003D2FD7" w:rsidRPr="008C5A7B" w:rsidRDefault="003D2FD7" w:rsidP="003D2FD7">
      <w:pPr>
        <w:shd w:val="clear" w:color="auto" w:fill="FFFFFF"/>
        <w:ind w:firstLine="709"/>
        <w:jc w:val="both"/>
        <w:rPr>
          <w:sz w:val="28"/>
          <w:szCs w:val="28"/>
        </w:rPr>
      </w:pPr>
      <w:r w:rsidRPr="008C5A7B">
        <w:rPr>
          <w:sz w:val="28"/>
          <w:szCs w:val="28"/>
        </w:rPr>
        <w:t>изложение в акте, заключении результатов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подписание акта, заключения руководителем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lastRenderedPageBreak/>
        <w:t>6</w:t>
      </w:r>
      <w:r>
        <w:rPr>
          <w:sz w:val="28"/>
          <w:szCs w:val="28"/>
        </w:rPr>
        <w:t>4</w:t>
      </w:r>
      <w:r w:rsidRPr="008C5A7B">
        <w:rPr>
          <w:sz w:val="28"/>
          <w:szCs w:val="28"/>
        </w:rPr>
        <w:t>. При изложении в акте, заключении результатов контрольного мероприятия должны быть обеспечены:</w:t>
      </w:r>
    </w:p>
    <w:p w:rsidR="003D2FD7" w:rsidRPr="008C5A7B" w:rsidRDefault="003D2FD7" w:rsidP="003D2FD7">
      <w:pPr>
        <w:shd w:val="clear" w:color="auto" w:fill="FFFFFF"/>
        <w:ind w:firstLine="709"/>
        <w:jc w:val="both"/>
        <w:rPr>
          <w:sz w:val="28"/>
          <w:szCs w:val="28"/>
        </w:rPr>
      </w:pPr>
      <w:r w:rsidRPr="008C5A7B">
        <w:rPr>
          <w:sz w:val="28"/>
          <w:szCs w:val="28"/>
        </w:rPr>
        <w:t>объективность, обоснованность, системность, доступность и лаконичность (без ущерба для содержания);</w:t>
      </w:r>
    </w:p>
    <w:p w:rsidR="003D2FD7" w:rsidRPr="008C5A7B" w:rsidRDefault="003D2FD7" w:rsidP="003D2FD7">
      <w:pPr>
        <w:shd w:val="clear" w:color="auto" w:fill="FFFFFF"/>
        <w:ind w:firstLine="709"/>
        <w:jc w:val="both"/>
        <w:rPr>
          <w:sz w:val="28"/>
          <w:szCs w:val="28"/>
        </w:rPr>
      </w:pPr>
      <w:r w:rsidRPr="008C5A7B">
        <w:rPr>
          <w:sz w:val="28"/>
          <w:szCs w:val="28"/>
        </w:rPr>
        <w:t>четкость формулировок описания содержания выявленных нарушений;</w:t>
      </w:r>
    </w:p>
    <w:p w:rsidR="003D2FD7" w:rsidRPr="008C5A7B" w:rsidRDefault="003D2FD7" w:rsidP="003D2FD7">
      <w:pPr>
        <w:shd w:val="clear" w:color="auto" w:fill="FFFFFF"/>
        <w:ind w:firstLine="709"/>
        <w:jc w:val="both"/>
        <w:rPr>
          <w:sz w:val="28"/>
          <w:szCs w:val="28"/>
        </w:rPr>
      </w:pPr>
      <w:r w:rsidRPr="008C5A7B">
        <w:rPr>
          <w:sz w:val="28"/>
          <w:szCs w:val="28"/>
        </w:rPr>
        <w:t>логическая и хронологическая последовательность излагаемого материала в рамках каждого проверяемого вопроса;</w:t>
      </w:r>
    </w:p>
    <w:p w:rsidR="003D2FD7" w:rsidRPr="008C5A7B" w:rsidRDefault="003D2FD7" w:rsidP="003D2FD7">
      <w:pPr>
        <w:shd w:val="clear" w:color="auto" w:fill="FFFFFF"/>
        <w:ind w:firstLine="709"/>
        <w:jc w:val="both"/>
        <w:rPr>
          <w:sz w:val="28"/>
          <w:szCs w:val="28"/>
        </w:rPr>
      </w:pPr>
      <w:r w:rsidRPr="008C5A7B">
        <w:rPr>
          <w:sz w:val="28"/>
          <w:szCs w:val="28"/>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3D2FD7" w:rsidRPr="008C5A7B" w:rsidRDefault="003D2FD7" w:rsidP="003D2FD7">
      <w:pPr>
        <w:shd w:val="clear" w:color="auto" w:fill="FFFFFF"/>
        <w:ind w:firstLine="709"/>
        <w:jc w:val="both"/>
        <w:rPr>
          <w:sz w:val="28"/>
          <w:szCs w:val="28"/>
        </w:rPr>
      </w:pPr>
      <w:r w:rsidRPr="008C5A7B">
        <w:rPr>
          <w:sz w:val="28"/>
          <w:szCs w:val="28"/>
        </w:rPr>
        <w:t>6</w:t>
      </w:r>
      <w:r>
        <w:rPr>
          <w:sz w:val="28"/>
          <w:szCs w:val="28"/>
        </w:rPr>
        <w:t>5</w:t>
      </w:r>
      <w:r w:rsidRPr="008C5A7B">
        <w:rPr>
          <w:sz w:val="28"/>
          <w:szCs w:val="28"/>
        </w:rPr>
        <w:t>. Текст акта, заключения не должен содержать:</w:t>
      </w:r>
    </w:p>
    <w:p w:rsidR="003D2FD7" w:rsidRPr="008C5A7B" w:rsidRDefault="003D2FD7" w:rsidP="003D2FD7">
      <w:pPr>
        <w:shd w:val="clear" w:color="auto" w:fill="FFFFFF"/>
        <w:ind w:firstLine="709"/>
        <w:jc w:val="both"/>
        <w:rPr>
          <w:sz w:val="28"/>
          <w:szCs w:val="28"/>
        </w:rPr>
      </w:pPr>
      <w:r w:rsidRPr="008C5A7B">
        <w:rPr>
          <w:sz w:val="28"/>
          <w:szCs w:val="28"/>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3D2FD7" w:rsidRPr="008C5A7B" w:rsidRDefault="003D2FD7" w:rsidP="003D2FD7">
      <w:pPr>
        <w:shd w:val="clear" w:color="auto" w:fill="FFFFFF"/>
        <w:ind w:firstLine="709"/>
        <w:jc w:val="both"/>
        <w:rPr>
          <w:sz w:val="28"/>
          <w:szCs w:val="28"/>
        </w:rPr>
      </w:pPr>
      <w:r w:rsidRPr="008C5A7B">
        <w:rPr>
          <w:sz w:val="28"/>
          <w:szCs w:val="28"/>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3D2FD7" w:rsidRPr="008C5A7B" w:rsidRDefault="003D2FD7" w:rsidP="003D2FD7">
      <w:pPr>
        <w:shd w:val="clear" w:color="auto" w:fill="FFFFFF"/>
        <w:ind w:firstLine="709"/>
        <w:jc w:val="both"/>
        <w:rPr>
          <w:sz w:val="28"/>
          <w:szCs w:val="28"/>
        </w:rPr>
      </w:pPr>
      <w:r w:rsidRPr="008C5A7B">
        <w:rPr>
          <w:sz w:val="28"/>
          <w:szCs w:val="28"/>
        </w:rPr>
        <w:t>морально-этическую оценку действий должностных лиц и сотрудников объекта контроля.</w:t>
      </w:r>
    </w:p>
    <w:p w:rsidR="003D2FD7" w:rsidRPr="008C5A7B" w:rsidRDefault="003D2FD7" w:rsidP="003D2FD7">
      <w:pPr>
        <w:shd w:val="clear" w:color="auto" w:fill="FFFFFF"/>
        <w:ind w:firstLine="709"/>
        <w:jc w:val="both"/>
        <w:rPr>
          <w:sz w:val="28"/>
          <w:szCs w:val="28"/>
        </w:rPr>
      </w:pPr>
      <w:r w:rsidRPr="008C5A7B">
        <w:rPr>
          <w:sz w:val="28"/>
          <w:szCs w:val="28"/>
        </w:rPr>
        <w:t>6</w:t>
      </w:r>
      <w:r>
        <w:rPr>
          <w:sz w:val="28"/>
          <w:szCs w:val="28"/>
        </w:rPr>
        <w:t>6</w:t>
      </w:r>
      <w:r w:rsidRPr="008C5A7B">
        <w:rPr>
          <w:sz w:val="28"/>
          <w:szCs w:val="28"/>
        </w:rPr>
        <w:t>. При составлении акта, заключения также должны соблюдаться следующие требования:</w:t>
      </w:r>
    </w:p>
    <w:p w:rsidR="003D2FD7" w:rsidRPr="008C5A7B" w:rsidRDefault="003D2FD7" w:rsidP="003D2FD7">
      <w:pPr>
        <w:shd w:val="clear" w:color="auto" w:fill="FFFFFF"/>
        <w:ind w:firstLine="709"/>
        <w:jc w:val="both"/>
        <w:rPr>
          <w:sz w:val="28"/>
          <w:szCs w:val="28"/>
        </w:rPr>
      </w:pPr>
      <w:r w:rsidRPr="008C5A7B">
        <w:rPr>
          <w:sz w:val="28"/>
          <w:szCs w:val="28"/>
        </w:rPr>
        <w:t>результаты проверки должны излагаться последовательно в соответствии с вопросами, указанными в распоряжении контрольного органа о назначении проверки, в объеме, необходимом для формирования выводов по результатам проведения проверки;</w:t>
      </w:r>
    </w:p>
    <w:p w:rsidR="003D2FD7" w:rsidRPr="008C5A7B" w:rsidRDefault="003D2FD7" w:rsidP="003D2FD7">
      <w:pPr>
        <w:shd w:val="clear" w:color="auto" w:fill="FFFFFF"/>
        <w:ind w:firstLine="709"/>
        <w:jc w:val="both"/>
        <w:rPr>
          <w:sz w:val="28"/>
          <w:szCs w:val="28"/>
        </w:rPr>
      </w:pPr>
      <w:r w:rsidRPr="008C5A7B">
        <w:rPr>
          <w:sz w:val="28"/>
          <w:szCs w:val="28"/>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3D2FD7" w:rsidRPr="008C5A7B" w:rsidRDefault="003D2FD7" w:rsidP="003D2FD7">
      <w:pPr>
        <w:shd w:val="clear" w:color="auto" w:fill="FFFFFF"/>
        <w:ind w:firstLine="709"/>
        <w:jc w:val="both"/>
        <w:rPr>
          <w:sz w:val="28"/>
          <w:szCs w:val="28"/>
        </w:rPr>
      </w:pPr>
      <w:r w:rsidRPr="008C5A7B">
        <w:rPr>
          <w:sz w:val="28"/>
          <w:szCs w:val="28"/>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3D2FD7" w:rsidRPr="008C5A7B" w:rsidRDefault="003D2FD7" w:rsidP="003D2FD7">
      <w:pPr>
        <w:shd w:val="clear" w:color="auto" w:fill="FFFFFF"/>
        <w:ind w:firstLine="709"/>
        <w:jc w:val="both"/>
        <w:rPr>
          <w:sz w:val="28"/>
          <w:szCs w:val="28"/>
        </w:rPr>
      </w:pPr>
      <w:r w:rsidRPr="008C5A7B">
        <w:rPr>
          <w:sz w:val="28"/>
          <w:szCs w:val="28"/>
        </w:rPr>
        <w:t>в тексте акта, заключения специальные термины и сокращения должны быть объяснены;</w:t>
      </w:r>
    </w:p>
    <w:p w:rsidR="003D2FD7" w:rsidRPr="008C5A7B" w:rsidRDefault="003D2FD7" w:rsidP="003D2FD7">
      <w:pPr>
        <w:shd w:val="clear" w:color="auto" w:fill="FFFFFF"/>
        <w:ind w:firstLine="709"/>
        <w:jc w:val="both"/>
        <w:rPr>
          <w:sz w:val="28"/>
          <w:szCs w:val="28"/>
        </w:rPr>
      </w:pPr>
      <w:r w:rsidRPr="008C5A7B">
        <w:rPr>
          <w:sz w:val="28"/>
          <w:szCs w:val="28"/>
        </w:rPr>
        <w:lastRenderedPageBreak/>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3D2FD7" w:rsidRPr="008C5A7B" w:rsidRDefault="003D2FD7" w:rsidP="003D2FD7">
      <w:pPr>
        <w:shd w:val="clear" w:color="auto" w:fill="FFFFFF"/>
        <w:ind w:firstLine="709"/>
        <w:jc w:val="both"/>
        <w:rPr>
          <w:sz w:val="28"/>
          <w:szCs w:val="28"/>
        </w:rPr>
      </w:pPr>
      <w:proofErr w:type="gramStart"/>
      <w:r w:rsidRPr="008C5A7B">
        <w:rPr>
          <w:sz w:val="28"/>
          <w:szCs w:val="28"/>
        </w:rPr>
        <w:t xml:space="preserve">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w:t>
      </w:r>
      <w:proofErr w:type="gramEnd"/>
    </w:p>
    <w:p w:rsidR="003D2FD7" w:rsidRPr="008C5A7B" w:rsidRDefault="003D2FD7" w:rsidP="003D2FD7">
      <w:pPr>
        <w:shd w:val="clear" w:color="auto" w:fill="FFFFFF"/>
        <w:ind w:firstLine="709"/>
        <w:jc w:val="both"/>
        <w:rPr>
          <w:sz w:val="28"/>
          <w:szCs w:val="28"/>
        </w:rPr>
      </w:pPr>
      <w:r w:rsidRPr="008C5A7B">
        <w:rPr>
          <w:sz w:val="28"/>
          <w:szCs w:val="28"/>
        </w:rPr>
        <w:t>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 и формам их использования.</w:t>
      </w:r>
    </w:p>
    <w:p w:rsidR="003D2FD7" w:rsidRPr="008C5A7B" w:rsidRDefault="003D2FD7" w:rsidP="003D2FD7">
      <w:pPr>
        <w:shd w:val="clear" w:color="auto" w:fill="FFFFFF"/>
        <w:ind w:firstLine="709"/>
        <w:jc w:val="both"/>
        <w:rPr>
          <w:sz w:val="28"/>
          <w:szCs w:val="28"/>
        </w:rPr>
      </w:pPr>
      <w:r w:rsidRPr="008C5A7B">
        <w:rPr>
          <w:sz w:val="28"/>
          <w:szCs w:val="28"/>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3D2FD7" w:rsidRPr="008C5A7B" w:rsidRDefault="003D2FD7" w:rsidP="003D2FD7">
      <w:pPr>
        <w:shd w:val="clear" w:color="auto" w:fill="FFFFFF"/>
        <w:ind w:firstLine="709"/>
        <w:jc w:val="both"/>
        <w:rPr>
          <w:sz w:val="28"/>
          <w:szCs w:val="28"/>
        </w:rPr>
      </w:pPr>
      <w:r w:rsidRPr="008C5A7B">
        <w:rPr>
          <w:sz w:val="28"/>
          <w:szCs w:val="28"/>
        </w:rPr>
        <w:t>6</w:t>
      </w:r>
      <w:r>
        <w:rPr>
          <w:sz w:val="28"/>
          <w:szCs w:val="28"/>
        </w:rPr>
        <w:t>7</w:t>
      </w:r>
      <w:r w:rsidRPr="008C5A7B">
        <w:rPr>
          <w:sz w:val="28"/>
          <w:szCs w:val="28"/>
        </w:rPr>
        <w:t>. Акт, заключение могут дополняться приложениями. Приложениями к акту, заключению являются:</w:t>
      </w:r>
    </w:p>
    <w:p w:rsidR="003D2FD7" w:rsidRPr="008C5A7B" w:rsidRDefault="003D2FD7" w:rsidP="003D2FD7">
      <w:pPr>
        <w:shd w:val="clear" w:color="auto" w:fill="FFFFFF"/>
        <w:ind w:firstLine="709"/>
        <w:jc w:val="both"/>
        <w:rPr>
          <w:sz w:val="28"/>
          <w:szCs w:val="28"/>
        </w:rPr>
      </w:pPr>
      <w:r w:rsidRPr="008C5A7B">
        <w:rPr>
          <w:sz w:val="28"/>
          <w:szCs w:val="28"/>
        </w:rPr>
        <w:t>а</w:t>
      </w:r>
      <w:proofErr w:type="gramStart"/>
      <w:r w:rsidRPr="008C5A7B">
        <w:rPr>
          <w:sz w:val="28"/>
          <w:szCs w:val="28"/>
        </w:rPr>
        <w:t>кт встр</w:t>
      </w:r>
      <w:proofErr w:type="gramEnd"/>
      <w:r w:rsidRPr="008C5A7B">
        <w:rPr>
          <w:sz w:val="28"/>
          <w:szCs w:val="28"/>
        </w:rPr>
        <w:t>ечной проверки (в случае ее проведения в рамках камеральной проверки, выездной проверки (ревизии);</w:t>
      </w:r>
    </w:p>
    <w:p w:rsidR="003D2FD7" w:rsidRPr="008C5A7B" w:rsidRDefault="003D2FD7" w:rsidP="003D2FD7">
      <w:pPr>
        <w:shd w:val="clear" w:color="auto" w:fill="FFFFFF"/>
        <w:ind w:firstLine="709"/>
        <w:jc w:val="both"/>
        <w:rPr>
          <w:sz w:val="28"/>
          <w:szCs w:val="28"/>
        </w:rPr>
      </w:pPr>
      <w:r w:rsidRPr="008C5A7B">
        <w:rPr>
          <w:sz w:val="28"/>
          <w:szCs w:val="28"/>
        </w:rPr>
        <w:t>заключение по результатам назначенного в соответствии с </w:t>
      </w:r>
      <w:hyperlink r:id="rId17" w:anchor="1036" w:history="1">
        <w:r w:rsidRPr="008C5A7B">
          <w:rPr>
            <w:sz w:val="28"/>
            <w:szCs w:val="28"/>
            <w:bdr w:val="none" w:sz="0" w:space="0" w:color="auto" w:frame="1"/>
          </w:rPr>
          <w:t>пунктами 5</w:t>
        </w:r>
      </w:hyperlink>
      <w:r>
        <w:rPr>
          <w:sz w:val="28"/>
          <w:szCs w:val="28"/>
        </w:rPr>
        <w:t>0</w:t>
      </w:r>
      <w:r w:rsidRPr="008C5A7B">
        <w:rPr>
          <w:sz w:val="28"/>
          <w:szCs w:val="28"/>
        </w:rPr>
        <w:t> и 5</w:t>
      </w:r>
      <w:r>
        <w:rPr>
          <w:sz w:val="28"/>
          <w:szCs w:val="28"/>
        </w:rPr>
        <w:t>6</w:t>
      </w:r>
      <w:r w:rsidRPr="008C5A7B">
        <w:rPr>
          <w:sz w:val="28"/>
          <w:szCs w:val="28"/>
        </w:rPr>
        <w:t xml:space="preserve"> Порядка обследования (в случае проведения такого обследования в рамках камеральной проверки, выездной проверки (ревизии);</w:t>
      </w:r>
    </w:p>
    <w:p w:rsidR="003D2FD7" w:rsidRPr="008C5A7B" w:rsidRDefault="003D2FD7" w:rsidP="003D2FD7">
      <w:pPr>
        <w:shd w:val="clear" w:color="auto" w:fill="FFFFFF"/>
        <w:ind w:firstLine="709"/>
        <w:jc w:val="both"/>
        <w:rPr>
          <w:sz w:val="28"/>
          <w:szCs w:val="28"/>
        </w:rPr>
      </w:pPr>
      <w:r w:rsidRPr="008C5A7B">
        <w:rPr>
          <w:sz w:val="28"/>
          <w:szCs w:val="28"/>
        </w:rPr>
        <w:t>ведомости, сводные ведомости (при их наличии);</w:t>
      </w:r>
    </w:p>
    <w:p w:rsidR="003D2FD7" w:rsidRPr="008C5A7B" w:rsidRDefault="003D2FD7" w:rsidP="003D2FD7">
      <w:pPr>
        <w:shd w:val="clear" w:color="auto" w:fill="FFFFFF"/>
        <w:ind w:firstLine="709"/>
        <w:jc w:val="both"/>
        <w:rPr>
          <w:sz w:val="28"/>
          <w:szCs w:val="28"/>
        </w:rPr>
      </w:pPr>
      <w:r w:rsidRPr="008C5A7B">
        <w:rPr>
          <w:sz w:val="28"/>
          <w:szCs w:val="28"/>
        </w:rPr>
        <w:t>экспертные заключения;</w:t>
      </w:r>
    </w:p>
    <w:p w:rsidR="003D2FD7" w:rsidRPr="008C5A7B" w:rsidRDefault="003D2FD7" w:rsidP="003D2FD7">
      <w:pPr>
        <w:shd w:val="clear" w:color="auto" w:fill="FFFFFF"/>
        <w:ind w:firstLine="709"/>
        <w:jc w:val="both"/>
        <w:rPr>
          <w:sz w:val="28"/>
          <w:szCs w:val="28"/>
        </w:rPr>
      </w:pPr>
      <w:r w:rsidRPr="008C5A7B">
        <w:rPr>
          <w:sz w:val="28"/>
          <w:szCs w:val="28"/>
        </w:rPr>
        <w:t>иные документы, подтверждающие результаты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6</w:t>
      </w:r>
      <w:r>
        <w:rPr>
          <w:sz w:val="28"/>
          <w:szCs w:val="28"/>
        </w:rPr>
        <w:t>8</w:t>
      </w:r>
      <w:r w:rsidRPr="008C5A7B">
        <w:rPr>
          <w:sz w:val="28"/>
          <w:szCs w:val="28"/>
        </w:rPr>
        <w:t>.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3D2FD7" w:rsidRPr="008C5A7B" w:rsidRDefault="003D2FD7" w:rsidP="003D2FD7">
      <w:pPr>
        <w:shd w:val="clear" w:color="auto" w:fill="FFFFFF"/>
        <w:ind w:firstLine="709"/>
        <w:jc w:val="both"/>
        <w:rPr>
          <w:sz w:val="28"/>
          <w:szCs w:val="28"/>
        </w:rPr>
      </w:pPr>
      <w:r w:rsidRPr="008C5A7B">
        <w:rPr>
          <w:sz w:val="28"/>
          <w:szCs w:val="28"/>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sidRPr="008C5A7B">
        <w:rPr>
          <w:sz w:val="28"/>
          <w:szCs w:val="28"/>
        </w:rPr>
        <w:t>заверения</w:t>
      </w:r>
      <w:proofErr w:type="gramEnd"/>
      <w:r w:rsidRPr="008C5A7B">
        <w:rPr>
          <w:sz w:val="28"/>
          <w:szCs w:val="28"/>
        </w:rPr>
        <w:t xml:space="preserve"> бумажных копий электронных документов.</w:t>
      </w:r>
    </w:p>
    <w:p w:rsidR="003D2FD7" w:rsidRPr="008C5A7B" w:rsidRDefault="003D2FD7" w:rsidP="003D2FD7">
      <w:pPr>
        <w:shd w:val="clear" w:color="auto" w:fill="FFFFFF"/>
        <w:ind w:firstLine="709"/>
        <w:jc w:val="both"/>
        <w:rPr>
          <w:sz w:val="28"/>
          <w:szCs w:val="28"/>
        </w:rPr>
      </w:pPr>
      <w:r w:rsidRPr="008C5A7B">
        <w:rPr>
          <w:sz w:val="28"/>
          <w:szCs w:val="28"/>
        </w:rPr>
        <w:t xml:space="preserve">В случае если копии электронных документов представлены объектом контроля на цифровых носителях, обеспечивающих сохранность и </w:t>
      </w:r>
      <w:r w:rsidRPr="008C5A7B">
        <w:rPr>
          <w:sz w:val="28"/>
          <w:szCs w:val="28"/>
        </w:rPr>
        <w:lastRenderedPageBreak/>
        <w:t xml:space="preserve">неизменность содержащейся на них информации, дополнительное </w:t>
      </w:r>
      <w:proofErr w:type="gramStart"/>
      <w:r w:rsidRPr="008C5A7B">
        <w:rPr>
          <w:sz w:val="28"/>
          <w:szCs w:val="28"/>
        </w:rPr>
        <w:t>заверение</w:t>
      </w:r>
      <w:proofErr w:type="gramEnd"/>
      <w:r w:rsidRPr="008C5A7B">
        <w:rPr>
          <w:sz w:val="28"/>
          <w:szCs w:val="28"/>
        </w:rPr>
        <w:t xml:space="preserve"> таких документов не требуется.</w:t>
      </w:r>
    </w:p>
    <w:p w:rsidR="003D2FD7" w:rsidRPr="008C5A7B" w:rsidRDefault="003D2FD7" w:rsidP="003D2FD7">
      <w:pPr>
        <w:shd w:val="clear" w:color="auto" w:fill="FFFFFF"/>
        <w:ind w:firstLine="709"/>
        <w:jc w:val="both"/>
        <w:rPr>
          <w:sz w:val="28"/>
          <w:szCs w:val="28"/>
        </w:rPr>
      </w:pPr>
      <w:r w:rsidRPr="008C5A7B">
        <w:rPr>
          <w:sz w:val="28"/>
          <w:szCs w:val="28"/>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3D2FD7" w:rsidRPr="008C5A7B" w:rsidRDefault="003D2FD7" w:rsidP="003D2FD7">
      <w:pPr>
        <w:shd w:val="clear" w:color="auto" w:fill="FFFFFF"/>
        <w:ind w:firstLine="709"/>
        <w:jc w:val="both"/>
        <w:rPr>
          <w:sz w:val="28"/>
          <w:szCs w:val="28"/>
        </w:rPr>
      </w:pPr>
      <w:r>
        <w:rPr>
          <w:sz w:val="28"/>
          <w:szCs w:val="28"/>
        </w:rPr>
        <w:t>69</w:t>
      </w:r>
      <w:r w:rsidRPr="008C5A7B">
        <w:rPr>
          <w:sz w:val="28"/>
          <w:szCs w:val="28"/>
        </w:rPr>
        <w:t>. Акт, заключение составляются в одном экземпляре и подписываются руководителем контрольного мероприятия.</w:t>
      </w:r>
    </w:p>
    <w:p w:rsidR="003D2FD7" w:rsidRPr="008C5A7B" w:rsidRDefault="003D2FD7" w:rsidP="003D2FD7">
      <w:pPr>
        <w:shd w:val="clear" w:color="auto" w:fill="FFFFFF"/>
        <w:ind w:firstLine="709"/>
        <w:jc w:val="both"/>
        <w:rPr>
          <w:sz w:val="28"/>
          <w:szCs w:val="28"/>
        </w:rPr>
      </w:pPr>
      <w:r w:rsidRPr="008C5A7B">
        <w:rPr>
          <w:sz w:val="28"/>
          <w:szCs w:val="28"/>
        </w:rPr>
        <w:t>7</w:t>
      </w:r>
      <w:r>
        <w:rPr>
          <w:sz w:val="28"/>
          <w:szCs w:val="28"/>
        </w:rPr>
        <w:t>0</w:t>
      </w:r>
      <w:r w:rsidRPr="008C5A7B">
        <w:rPr>
          <w:sz w:val="28"/>
          <w:szCs w:val="28"/>
        </w:rPr>
        <w:t>. Форма акта, заключения устанавливается Министерством финансов Российской Федерации.</w:t>
      </w:r>
    </w:p>
    <w:p w:rsidR="003D2FD7" w:rsidRPr="008C5A7B" w:rsidRDefault="003D2FD7" w:rsidP="003D2FD7">
      <w:pPr>
        <w:shd w:val="clear" w:color="auto" w:fill="FFFFFF"/>
        <w:ind w:firstLine="709"/>
        <w:jc w:val="both"/>
        <w:rPr>
          <w:sz w:val="28"/>
          <w:szCs w:val="28"/>
        </w:rPr>
      </w:pPr>
      <w:r w:rsidRPr="008C5A7B">
        <w:rPr>
          <w:sz w:val="28"/>
          <w:szCs w:val="28"/>
        </w:rPr>
        <w:t>7</w:t>
      </w:r>
      <w:r>
        <w:rPr>
          <w:sz w:val="28"/>
          <w:szCs w:val="28"/>
        </w:rPr>
        <w:t>1</w:t>
      </w:r>
      <w:r w:rsidRPr="008C5A7B">
        <w:rPr>
          <w:sz w:val="28"/>
          <w:szCs w:val="28"/>
        </w:rPr>
        <w:t>.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r:id="rId18" w:anchor="1009" w:history="1">
        <w:r w:rsidRPr="008C5A7B">
          <w:rPr>
            <w:sz w:val="28"/>
            <w:szCs w:val="28"/>
            <w:bdr w:val="none" w:sz="0" w:space="0" w:color="auto" w:frame="1"/>
          </w:rPr>
          <w:t>пунктом 2</w:t>
        </w:r>
      </w:hyperlink>
      <w:r>
        <w:rPr>
          <w:sz w:val="28"/>
          <w:szCs w:val="28"/>
        </w:rPr>
        <w:t>6</w:t>
      </w:r>
      <w:r w:rsidRPr="008C5A7B">
        <w:rPr>
          <w:sz w:val="28"/>
          <w:szCs w:val="28"/>
        </w:rPr>
        <w:t xml:space="preserve"> Порядка.</w:t>
      </w:r>
    </w:p>
    <w:p w:rsidR="003D2FD7" w:rsidRPr="008C5A7B" w:rsidRDefault="003D2FD7" w:rsidP="003D2FD7">
      <w:pPr>
        <w:shd w:val="clear" w:color="auto" w:fill="FFFFFF"/>
        <w:ind w:firstLine="709"/>
        <w:jc w:val="both"/>
        <w:rPr>
          <w:sz w:val="28"/>
          <w:szCs w:val="28"/>
        </w:rPr>
      </w:pPr>
      <w:r w:rsidRPr="008C5A7B">
        <w:rPr>
          <w:sz w:val="28"/>
          <w:szCs w:val="28"/>
        </w:rPr>
        <w:t>7</w:t>
      </w:r>
      <w:r>
        <w:rPr>
          <w:sz w:val="28"/>
          <w:szCs w:val="28"/>
        </w:rPr>
        <w:t>2</w:t>
      </w:r>
      <w:r w:rsidRPr="008C5A7B">
        <w:rPr>
          <w:sz w:val="28"/>
          <w:szCs w:val="28"/>
        </w:rPr>
        <w:t>.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r:id="rId19" w:anchor="1059" w:history="1">
        <w:r w:rsidRPr="008C5A7B">
          <w:rPr>
            <w:sz w:val="28"/>
            <w:szCs w:val="28"/>
            <w:bdr w:val="none" w:sz="0" w:space="0" w:color="auto" w:frame="1"/>
          </w:rPr>
          <w:t>пунктом 7</w:t>
        </w:r>
      </w:hyperlink>
      <w:r>
        <w:rPr>
          <w:sz w:val="28"/>
          <w:szCs w:val="28"/>
        </w:rPr>
        <w:t>3</w:t>
      </w:r>
      <w:r w:rsidRPr="008C5A7B">
        <w:rPr>
          <w:sz w:val="28"/>
          <w:szCs w:val="28"/>
        </w:rPr>
        <w:t> Порядка.</w:t>
      </w:r>
    </w:p>
    <w:p w:rsidR="003D2FD7" w:rsidRPr="008C5A7B" w:rsidRDefault="003D2FD7" w:rsidP="003D2FD7">
      <w:pPr>
        <w:shd w:val="clear" w:color="auto" w:fill="FFFFFF"/>
        <w:ind w:firstLine="709"/>
        <w:jc w:val="both"/>
        <w:rPr>
          <w:sz w:val="28"/>
          <w:szCs w:val="28"/>
        </w:rPr>
      </w:pPr>
      <w:r w:rsidRPr="008C5A7B">
        <w:rPr>
          <w:sz w:val="28"/>
          <w:szCs w:val="28"/>
        </w:rPr>
        <w:t>7</w:t>
      </w:r>
      <w:r>
        <w:rPr>
          <w:sz w:val="28"/>
          <w:szCs w:val="28"/>
        </w:rPr>
        <w:t>3</w:t>
      </w:r>
      <w:r w:rsidRPr="008C5A7B">
        <w:rPr>
          <w:sz w:val="28"/>
          <w:szCs w:val="28"/>
        </w:rPr>
        <w:t xml:space="preserve">. </w:t>
      </w:r>
      <w:proofErr w:type="gramStart"/>
      <w:r w:rsidRPr="008C5A7B">
        <w:rPr>
          <w:sz w:val="28"/>
          <w:szCs w:val="28"/>
        </w:rPr>
        <w:t>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r:id="rId20" w:anchor="1036" w:history="1">
        <w:r w:rsidRPr="008C5A7B">
          <w:rPr>
            <w:sz w:val="28"/>
            <w:szCs w:val="28"/>
            <w:bdr w:val="none" w:sz="0" w:space="0" w:color="auto" w:frame="1"/>
          </w:rPr>
          <w:t>пунктами 51</w:t>
        </w:r>
      </w:hyperlink>
      <w:r w:rsidRPr="008C5A7B">
        <w:rPr>
          <w:sz w:val="28"/>
          <w:szCs w:val="28"/>
        </w:rPr>
        <w:t> и 57 Порядка) в течение 15 рабочих дней со дня получения копии акта, копии заключения, которые подлежат рассмотрению руководителем органа контроля в порядке, предусмотренном федеральным стандартом внутреннего государственного (муниципального</w:t>
      </w:r>
      <w:proofErr w:type="gramEnd"/>
      <w:r w:rsidRPr="008C5A7B">
        <w:rPr>
          <w:sz w:val="28"/>
          <w:szCs w:val="28"/>
        </w:rPr>
        <w:t>) финансового контроля о реализации результатов проверок, ревизий и обследований.</w:t>
      </w:r>
    </w:p>
    <w:p w:rsidR="003D2FD7" w:rsidRPr="008C5A7B" w:rsidRDefault="003D2FD7" w:rsidP="003D2FD7">
      <w:pPr>
        <w:shd w:val="clear" w:color="auto" w:fill="FFFFFF"/>
        <w:tabs>
          <w:tab w:val="left" w:pos="2923"/>
        </w:tabs>
        <w:ind w:firstLine="709"/>
        <w:jc w:val="both"/>
        <w:rPr>
          <w:sz w:val="28"/>
          <w:szCs w:val="28"/>
        </w:rPr>
      </w:pPr>
      <w:r w:rsidRPr="008C5A7B">
        <w:rPr>
          <w:sz w:val="28"/>
          <w:szCs w:val="28"/>
        </w:rPr>
        <w:tab/>
      </w:r>
    </w:p>
    <w:p w:rsidR="003D2FD7" w:rsidRPr="008C5A7B" w:rsidRDefault="003D2FD7" w:rsidP="003D2FD7">
      <w:pPr>
        <w:widowControl w:val="0"/>
        <w:adjustRightInd w:val="0"/>
        <w:ind w:firstLine="709"/>
        <w:jc w:val="center"/>
        <w:rPr>
          <w:rFonts w:eastAsia="Calibri"/>
          <w:sz w:val="28"/>
          <w:szCs w:val="28"/>
          <w:lang w:eastAsia="en-US"/>
        </w:rPr>
      </w:pPr>
      <w:r w:rsidRPr="008C5A7B">
        <w:rPr>
          <w:rFonts w:eastAsia="Calibri"/>
          <w:sz w:val="28"/>
          <w:szCs w:val="28"/>
          <w:lang w:val="en-US" w:eastAsia="en-US"/>
        </w:rPr>
        <w:t>V</w:t>
      </w:r>
      <w:r w:rsidRPr="008C5A7B">
        <w:rPr>
          <w:rFonts w:eastAsia="Calibri"/>
          <w:sz w:val="28"/>
          <w:szCs w:val="28"/>
          <w:lang w:eastAsia="en-US"/>
        </w:rPr>
        <w:t xml:space="preserve">. Реализация результатов контрольного мероприятия </w:t>
      </w:r>
    </w:p>
    <w:p w:rsidR="003D2FD7" w:rsidRPr="008C5A7B" w:rsidRDefault="003D2FD7" w:rsidP="003D2FD7">
      <w:pPr>
        <w:widowControl w:val="0"/>
        <w:adjustRightInd w:val="0"/>
        <w:ind w:firstLine="709"/>
        <w:jc w:val="center"/>
        <w:rPr>
          <w:rFonts w:eastAsia="Calibri"/>
          <w:sz w:val="28"/>
          <w:szCs w:val="28"/>
          <w:lang w:eastAsia="en-US"/>
        </w:rPr>
      </w:pPr>
    </w:p>
    <w:p w:rsidR="003D2FD7" w:rsidRPr="008C5A7B" w:rsidRDefault="003D2FD7" w:rsidP="003D2FD7">
      <w:pPr>
        <w:shd w:val="clear" w:color="auto" w:fill="FFFFFF"/>
        <w:ind w:firstLine="709"/>
        <w:jc w:val="both"/>
        <w:rPr>
          <w:sz w:val="28"/>
          <w:szCs w:val="28"/>
        </w:rPr>
      </w:pPr>
      <w:r w:rsidRPr="008C5A7B">
        <w:rPr>
          <w:sz w:val="28"/>
          <w:szCs w:val="28"/>
        </w:rPr>
        <w:t>7</w:t>
      </w:r>
      <w:r>
        <w:rPr>
          <w:sz w:val="28"/>
          <w:szCs w:val="28"/>
        </w:rPr>
        <w:t>4</w:t>
      </w:r>
      <w:r w:rsidRPr="008C5A7B">
        <w:rPr>
          <w:sz w:val="28"/>
          <w:szCs w:val="28"/>
        </w:rPr>
        <w:t>. Документы, оформляемые в целях реализации результатов контрольного мероприятия, предусматривающие требования к объекту контроля, вручаются руководителю (уполномоченному представителю) объекта контроля либо направляются объекту контроля заказным почтовым отправлением с уведомлением о вручении или иным способом, подтверждающим их получение объектом контроля, в том числе с применением факсимильной связи и (или) автоматизированных информационных систем.</w:t>
      </w:r>
    </w:p>
    <w:p w:rsidR="003D2FD7" w:rsidRPr="008C5A7B" w:rsidRDefault="003D2FD7" w:rsidP="003D2FD7">
      <w:pPr>
        <w:shd w:val="clear" w:color="auto" w:fill="FFFFFF"/>
        <w:ind w:firstLine="709"/>
        <w:jc w:val="both"/>
        <w:rPr>
          <w:sz w:val="28"/>
          <w:szCs w:val="28"/>
        </w:rPr>
      </w:pPr>
      <w:r w:rsidRPr="008C5A7B">
        <w:rPr>
          <w:sz w:val="28"/>
          <w:szCs w:val="28"/>
        </w:rPr>
        <w:t>Документы, оформляемые в целях реализации результатов контрольного мероприятия, и информация, подготавливаемая в целях реализации результатов контрольного мероприятия, направляются иным органам и организациям, указанным в стандарте, в порядке, предусмотренном законодательством Российской Федерации.</w:t>
      </w:r>
    </w:p>
    <w:p w:rsidR="003D2FD7" w:rsidRPr="008C5A7B" w:rsidRDefault="003D2FD7" w:rsidP="003D2FD7">
      <w:pPr>
        <w:shd w:val="clear" w:color="auto" w:fill="FFFFFF"/>
        <w:ind w:firstLine="709"/>
        <w:jc w:val="both"/>
        <w:rPr>
          <w:sz w:val="28"/>
          <w:szCs w:val="28"/>
        </w:rPr>
      </w:pPr>
      <w:r w:rsidRPr="008C5A7B">
        <w:rPr>
          <w:sz w:val="28"/>
          <w:szCs w:val="28"/>
        </w:rPr>
        <w:lastRenderedPageBreak/>
        <w:t>7</w:t>
      </w:r>
      <w:r>
        <w:rPr>
          <w:sz w:val="28"/>
          <w:szCs w:val="28"/>
        </w:rPr>
        <w:t>5</w:t>
      </w:r>
      <w:r w:rsidRPr="008C5A7B">
        <w:rPr>
          <w:sz w:val="28"/>
          <w:szCs w:val="28"/>
        </w:rPr>
        <w:t>.  Производство по делам об административных правонарушениях, направленных на реализацию результатов контрольных мероприятий, осуществляется в порядке, установленном законодательством Российской Федерации об административных правонарушениях.</w:t>
      </w:r>
    </w:p>
    <w:p w:rsidR="003D2FD7" w:rsidRPr="008C5A7B" w:rsidRDefault="003D2FD7" w:rsidP="003D2FD7">
      <w:pPr>
        <w:shd w:val="clear" w:color="auto" w:fill="FFFFFF"/>
        <w:ind w:firstLine="709"/>
        <w:jc w:val="both"/>
        <w:rPr>
          <w:sz w:val="28"/>
          <w:szCs w:val="28"/>
        </w:rPr>
      </w:pPr>
      <w:r w:rsidRPr="008C5A7B">
        <w:rPr>
          <w:sz w:val="28"/>
          <w:szCs w:val="28"/>
        </w:rPr>
        <w:t>7</w:t>
      </w:r>
      <w:r>
        <w:rPr>
          <w:sz w:val="28"/>
          <w:szCs w:val="28"/>
        </w:rPr>
        <w:t>6</w:t>
      </w:r>
      <w:r w:rsidRPr="008C5A7B">
        <w:rPr>
          <w:sz w:val="28"/>
          <w:szCs w:val="28"/>
        </w:rPr>
        <w:t>.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органа контроля, по результатам которого принимается одно или несколько решений:</w:t>
      </w:r>
    </w:p>
    <w:p w:rsidR="003D2FD7" w:rsidRPr="008C5A7B" w:rsidRDefault="003D2FD7" w:rsidP="003D2FD7">
      <w:pPr>
        <w:shd w:val="clear" w:color="auto" w:fill="FFFFFF"/>
        <w:ind w:firstLine="709"/>
        <w:jc w:val="both"/>
        <w:rPr>
          <w:sz w:val="28"/>
          <w:szCs w:val="28"/>
        </w:rPr>
      </w:pPr>
      <w:r w:rsidRPr="008C5A7B">
        <w:rPr>
          <w:sz w:val="28"/>
          <w:szCs w:val="28"/>
        </w:rPr>
        <w:t>о наличии или об отсутствии оснований для направления представления и (или) предписания объекту контроля;</w:t>
      </w:r>
    </w:p>
    <w:p w:rsidR="003D2FD7" w:rsidRPr="008C5A7B" w:rsidRDefault="003D2FD7" w:rsidP="003D2FD7">
      <w:pPr>
        <w:shd w:val="clear" w:color="auto" w:fill="FFFFFF"/>
        <w:ind w:firstLine="709"/>
        <w:jc w:val="both"/>
        <w:rPr>
          <w:sz w:val="28"/>
          <w:szCs w:val="28"/>
        </w:rPr>
      </w:pPr>
      <w:r w:rsidRPr="008C5A7B">
        <w:rPr>
          <w:sz w:val="28"/>
          <w:szCs w:val="28"/>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3D2FD7" w:rsidRPr="008C5A7B" w:rsidRDefault="003D2FD7" w:rsidP="003D2FD7">
      <w:pPr>
        <w:shd w:val="clear" w:color="auto" w:fill="FFFFFF"/>
        <w:ind w:firstLine="709"/>
        <w:jc w:val="both"/>
        <w:rPr>
          <w:sz w:val="28"/>
          <w:szCs w:val="28"/>
        </w:rPr>
      </w:pPr>
      <w:proofErr w:type="gramStart"/>
      <w:r w:rsidRPr="008C5A7B">
        <w:rPr>
          <w:sz w:val="28"/>
          <w:szCs w:val="28"/>
        </w:rPr>
        <w:t>о наличии или об отсутствии оснований для назначения внеплановой выездной проверки (ревизии) (далее - повторная проверка (ревизия), в том числе при наличии:</w:t>
      </w:r>
      <w:proofErr w:type="gramEnd"/>
    </w:p>
    <w:p w:rsidR="003D2FD7" w:rsidRPr="008C5A7B" w:rsidRDefault="003D2FD7" w:rsidP="003D2FD7">
      <w:pPr>
        <w:shd w:val="clear" w:color="auto" w:fill="FFFFFF"/>
        <w:ind w:firstLine="709"/>
        <w:jc w:val="both"/>
        <w:rPr>
          <w:sz w:val="28"/>
          <w:szCs w:val="28"/>
        </w:rPr>
      </w:pPr>
      <w:r w:rsidRPr="008C5A7B">
        <w:rPr>
          <w:sz w:val="28"/>
          <w:szCs w:val="28"/>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w:t>
      </w:r>
    </w:p>
    <w:p w:rsidR="003D2FD7" w:rsidRPr="008C5A7B" w:rsidRDefault="003D2FD7" w:rsidP="003D2FD7">
      <w:pPr>
        <w:shd w:val="clear" w:color="auto" w:fill="FFFFFF"/>
        <w:ind w:firstLine="709"/>
        <w:jc w:val="both"/>
        <w:rPr>
          <w:sz w:val="28"/>
          <w:szCs w:val="28"/>
        </w:rPr>
      </w:pPr>
      <w:r w:rsidRPr="008C5A7B">
        <w:rPr>
          <w:sz w:val="28"/>
          <w:szCs w:val="28"/>
        </w:rPr>
        <w:t>признаков нарушений, которые не могут в полной мере быть подтверждены в рамках проведенной проверки (ревизии).</w:t>
      </w:r>
    </w:p>
    <w:p w:rsidR="003D2FD7" w:rsidRPr="008C5A7B" w:rsidRDefault="003D2FD7" w:rsidP="003D2FD7">
      <w:pPr>
        <w:shd w:val="clear" w:color="auto" w:fill="FFFFFF"/>
        <w:ind w:firstLine="709"/>
        <w:jc w:val="both"/>
        <w:rPr>
          <w:sz w:val="28"/>
          <w:szCs w:val="28"/>
        </w:rPr>
      </w:pPr>
      <w:r w:rsidRPr="008C5A7B">
        <w:rPr>
          <w:sz w:val="28"/>
          <w:szCs w:val="28"/>
        </w:rPr>
        <w:t>7</w:t>
      </w:r>
      <w:r>
        <w:rPr>
          <w:sz w:val="28"/>
          <w:szCs w:val="28"/>
        </w:rPr>
        <w:t>7</w:t>
      </w:r>
      <w:r w:rsidRPr="008C5A7B">
        <w:rPr>
          <w:sz w:val="28"/>
          <w:szCs w:val="28"/>
        </w:rPr>
        <w:t>.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органа контроля, по результатам которого может быть принято решение о проведении внеплановой выездной проверки (ревизии).</w:t>
      </w:r>
    </w:p>
    <w:p w:rsidR="003D2FD7" w:rsidRPr="008C5A7B" w:rsidRDefault="003D2FD7" w:rsidP="003D2FD7">
      <w:pPr>
        <w:shd w:val="clear" w:color="auto" w:fill="FFFFFF"/>
        <w:ind w:firstLine="709"/>
        <w:jc w:val="both"/>
        <w:rPr>
          <w:sz w:val="28"/>
          <w:szCs w:val="28"/>
        </w:rPr>
      </w:pPr>
      <w:r w:rsidRPr="008C5A7B">
        <w:rPr>
          <w:sz w:val="28"/>
          <w:szCs w:val="28"/>
        </w:rPr>
        <w:t>7</w:t>
      </w:r>
      <w:r>
        <w:rPr>
          <w:sz w:val="28"/>
          <w:szCs w:val="28"/>
        </w:rPr>
        <w:t>8</w:t>
      </w:r>
      <w:r w:rsidRPr="008C5A7B">
        <w:rPr>
          <w:sz w:val="28"/>
          <w:szCs w:val="28"/>
        </w:rPr>
        <w:t>. Акт, заключение и иные материалы контрольного мероприятия подлежат рассмотрению руководителем органа контроля в срок не более 50 рабочих дней со дня подписания акта, заключения.</w:t>
      </w:r>
    </w:p>
    <w:p w:rsidR="003D2FD7" w:rsidRPr="008C5A7B" w:rsidRDefault="003D2FD7" w:rsidP="003D2FD7">
      <w:pPr>
        <w:shd w:val="clear" w:color="auto" w:fill="FFFFFF"/>
        <w:ind w:firstLine="709"/>
        <w:jc w:val="both"/>
        <w:rPr>
          <w:sz w:val="28"/>
          <w:szCs w:val="28"/>
        </w:rPr>
      </w:pPr>
      <w:r w:rsidRPr="008C5A7B">
        <w:rPr>
          <w:sz w:val="28"/>
          <w:szCs w:val="28"/>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3D2FD7" w:rsidRPr="008C5A7B" w:rsidRDefault="003D2FD7" w:rsidP="003D2FD7">
      <w:pPr>
        <w:shd w:val="clear" w:color="auto" w:fill="FFFFFF"/>
        <w:ind w:firstLine="709"/>
        <w:jc w:val="both"/>
        <w:rPr>
          <w:sz w:val="28"/>
          <w:szCs w:val="28"/>
        </w:rPr>
      </w:pPr>
      <w:r w:rsidRPr="008C5A7B">
        <w:rPr>
          <w:sz w:val="28"/>
          <w:szCs w:val="28"/>
        </w:rPr>
        <w:t>По результатам повторной проверки (ревизии) не может быть принято повторное решение о назначении внеплановой выездной проверки (ревизии) в отношении одного и того же объекта контроля, темы проверки и проверяемого периода.</w:t>
      </w:r>
    </w:p>
    <w:p w:rsidR="003D2FD7" w:rsidRPr="008C5A7B" w:rsidRDefault="003D2FD7" w:rsidP="003D2FD7">
      <w:pPr>
        <w:shd w:val="clear" w:color="auto" w:fill="FFFFFF"/>
        <w:ind w:firstLine="709"/>
        <w:jc w:val="both"/>
        <w:rPr>
          <w:sz w:val="28"/>
          <w:szCs w:val="28"/>
        </w:rPr>
      </w:pPr>
      <w:r w:rsidRPr="008C5A7B">
        <w:rPr>
          <w:sz w:val="28"/>
          <w:szCs w:val="28"/>
        </w:rPr>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3D2FD7" w:rsidRPr="008C5A7B" w:rsidRDefault="003D2FD7" w:rsidP="003D2FD7">
      <w:pPr>
        <w:shd w:val="clear" w:color="auto" w:fill="FFFFFF"/>
        <w:ind w:firstLine="709"/>
        <w:jc w:val="both"/>
        <w:rPr>
          <w:sz w:val="28"/>
          <w:szCs w:val="28"/>
        </w:rPr>
      </w:pPr>
      <w:r>
        <w:rPr>
          <w:sz w:val="28"/>
          <w:szCs w:val="28"/>
        </w:rPr>
        <w:t>79</w:t>
      </w:r>
      <w:r w:rsidRPr="008C5A7B">
        <w:rPr>
          <w:sz w:val="28"/>
          <w:szCs w:val="28"/>
        </w:rPr>
        <w:t xml:space="preserve">. </w:t>
      </w:r>
      <w:proofErr w:type="gramStart"/>
      <w:r w:rsidRPr="008C5A7B">
        <w:rPr>
          <w:sz w:val="28"/>
          <w:szCs w:val="28"/>
        </w:rPr>
        <w:t xml:space="preserve">На основании решения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w:t>
      </w:r>
      <w:r>
        <w:rPr>
          <w:sz w:val="28"/>
          <w:szCs w:val="28"/>
        </w:rPr>
        <w:t xml:space="preserve"> </w:t>
      </w:r>
      <w:r w:rsidRPr="008C5A7B">
        <w:rPr>
          <w:sz w:val="28"/>
          <w:szCs w:val="28"/>
        </w:rPr>
        <w:t xml:space="preserve">оснований для направления представления и (или) предписания объекту контроля и (или) о наличии оснований для направления информации </w:t>
      </w:r>
      <w:r w:rsidRPr="008C5A7B">
        <w:rPr>
          <w:sz w:val="28"/>
          <w:szCs w:val="28"/>
        </w:rPr>
        <w:lastRenderedPageBreak/>
        <w:t>в правоохранительные органы, органы прокуратуры и иные государственные (муниципальные) органы должностные лица органа контроля, ответственные за проведение контрольного</w:t>
      </w:r>
      <w:proofErr w:type="gramEnd"/>
      <w:r w:rsidRPr="008C5A7B">
        <w:rPr>
          <w:sz w:val="28"/>
          <w:szCs w:val="28"/>
        </w:rPr>
        <w:t xml:space="preserve"> мероприятия, при отсутствии оснований для назначения повторной проверки (ревизии) обеспечивают подготовку и направление:</w:t>
      </w:r>
    </w:p>
    <w:p w:rsidR="003D2FD7" w:rsidRPr="008C5A7B" w:rsidRDefault="003D2FD7" w:rsidP="003D2FD7">
      <w:pPr>
        <w:shd w:val="clear" w:color="auto" w:fill="FFFFFF"/>
        <w:ind w:firstLine="709"/>
        <w:jc w:val="both"/>
        <w:rPr>
          <w:sz w:val="28"/>
          <w:szCs w:val="28"/>
        </w:rPr>
      </w:pPr>
      <w:r w:rsidRPr="008C5A7B">
        <w:rPr>
          <w:sz w:val="28"/>
          <w:szCs w:val="28"/>
        </w:rPr>
        <w:t>представления и (или) предписания объекту контроля;</w:t>
      </w:r>
    </w:p>
    <w:p w:rsidR="003D2FD7" w:rsidRPr="008C5A7B" w:rsidRDefault="003D2FD7" w:rsidP="003D2FD7">
      <w:pPr>
        <w:shd w:val="clear" w:color="auto" w:fill="FFFFFF"/>
        <w:ind w:firstLine="709"/>
        <w:jc w:val="both"/>
        <w:rPr>
          <w:sz w:val="28"/>
          <w:szCs w:val="28"/>
        </w:rPr>
      </w:pPr>
      <w:r w:rsidRPr="008C5A7B">
        <w:rPr>
          <w:sz w:val="28"/>
          <w:szCs w:val="28"/>
        </w:rPr>
        <w:t>информации в правоохранительные органы, органы прокуратуры и иные государственные (муниципальные) органы.</w:t>
      </w:r>
    </w:p>
    <w:p w:rsidR="003D2FD7" w:rsidRPr="008C5A7B" w:rsidRDefault="003D2FD7" w:rsidP="003D2FD7">
      <w:pPr>
        <w:shd w:val="clear" w:color="auto" w:fill="FFFFFF"/>
        <w:ind w:firstLine="709"/>
        <w:jc w:val="both"/>
        <w:rPr>
          <w:sz w:val="28"/>
          <w:szCs w:val="28"/>
        </w:rPr>
      </w:pPr>
      <w:r w:rsidRPr="008C5A7B">
        <w:rPr>
          <w:sz w:val="28"/>
          <w:szCs w:val="28"/>
        </w:rPr>
        <w:t>8</w:t>
      </w:r>
      <w:r>
        <w:rPr>
          <w:sz w:val="28"/>
          <w:szCs w:val="28"/>
        </w:rPr>
        <w:t>0</w:t>
      </w:r>
      <w:r w:rsidRPr="008C5A7B">
        <w:rPr>
          <w:sz w:val="28"/>
          <w:szCs w:val="28"/>
        </w:rPr>
        <w:t>. Орган контроля направляет объекту контроля представление не позднее 10 рабочих дней со дня принятия решения о его направлении.</w:t>
      </w:r>
    </w:p>
    <w:p w:rsidR="003D2FD7" w:rsidRPr="008C5A7B" w:rsidRDefault="003D2FD7" w:rsidP="003D2FD7">
      <w:pPr>
        <w:shd w:val="clear" w:color="auto" w:fill="FFFFFF"/>
        <w:ind w:firstLine="709"/>
        <w:jc w:val="both"/>
        <w:rPr>
          <w:sz w:val="28"/>
          <w:szCs w:val="28"/>
        </w:rPr>
      </w:pPr>
      <w:r w:rsidRPr="008C5A7B">
        <w:rPr>
          <w:sz w:val="28"/>
          <w:szCs w:val="28"/>
        </w:rPr>
        <w:t>8</w:t>
      </w:r>
      <w:r>
        <w:rPr>
          <w:sz w:val="28"/>
          <w:szCs w:val="28"/>
        </w:rPr>
        <w:t>1</w:t>
      </w:r>
      <w:r w:rsidRPr="008C5A7B">
        <w:rPr>
          <w:sz w:val="28"/>
          <w:szCs w:val="28"/>
        </w:rPr>
        <w:t>.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3D2FD7" w:rsidRPr="008C5A7B" w:rsidRDefault="003D2FD7" w:rsidP="003D2FD7">
      <w:pPr>
        <w:shd w:val="clear" w:color="auto" w:fill="FFFFFF"/>
        <w:ind w:firstLine="709"/>
        <w:jc w:val="both"/>
        <w:rPr>
          <w:sz w:val="28"/>
          <w:szCs w:val="28"/>
        </w:rPr>
      </w:pPr>
      <w:r w:rsidRPr="008C5A7B">
        <w:rPr>
          <w:sz w:val="28"/>
          <w:szCs w:val="28"/>
        </w:rPr>
        <w:t>одновременно с представлением в случае невозможности устранения нарушения;</w:t>
      </w:r>
    </w:p>
    <w:p w:rsidR="003D2FD7" w:rsidRPr="008C5A7B" w:rsidRDefault="003D2FD7" w:rsidP="003D2FD7">
      <w:pPr>
        <w:shd w:val="clear" w:color="auto" w:fill="FFFFFF"/>
        <w:ind w:firstLine="709"/>
        <w:jc w:val="both"/>
        <w:rPr>
          <w:sz w:val="28"/>
          <w:szCs w:val="28"/>
        </w:rPr>
      </w:pPr>
      <w:r w:rsidRPr="008C5A7B">
        <w:rPr>
          <w:sz w:val="28"/>
          <w:szCs w:val="28"/>
        </w:rPr>
        <w:t>в срок не позднее 5 рабочих дней со дня окончания срока исполнения представления в случае не</w:t>
      </w:r>
      <w:r>
        <w:rPr>
          <w:sz w:val="28"/>
          <w:szCs w:val="28"/>
        </w:rPr>
        <w:t xml:space="preserve"> </w:t>
      </w:r>
      <w:r w:rsidRPr="008C5A7B">
        <w:rPr>
          <w:sz w:val="28"/>
          <w:szCs w:val="28"/>
        </w:rPr>
        <w:t>устранения нарушения либо частичного не</w:t>
      </w:r>
      <w:r>
        <w:rPr>
          <w:sz w:val="28"/>
          <w:szCs w:val="28"/>
        </w:rPr>
        <w:t xml:space="preserve"> </w:t>
      </w:r>
      <w:r w:rsidRPr="008C5A7B">
        <w:rPr>
          <w:sz w:val="28"/>
          <w:szCs w:val="28"/>
        </w:rPr>
        <w:t>устранения нарушения в установленный в представлении срок.</w:t>
      </w:r>
    </w:p>
    <w:p w:rsidR="003D2FD7" w:rsidRPr="008C5A7B" w:rsidRDefault="003D2FD7" w:rsidP="003D2FD7">
      <w:pPr>
        <w:shd w:val="clear" w:color="auto" w:fill="FFFFFF"/>
        <w:ind w:firstLine="709"/>
        <w:jc w:val="both"/>
        <w:rPr>
          <w:sz w:val="28"/>
          <w:szCs w:val="28"/>
        </w:rPr>
      </w:pPr>
      <w:r w:rsidRPr="008C5A7B">
        <w:rPr>
          <w:sz w:val="28"/>
          <w:szCs w:val="28"/>
        </w:rPr>
        <w:t>8</w:t>
      </w:r>
      <w:r>
        <w:rPr>
          <w:sz w:val="28"/>
          <w:szCs w:val="28"/>
        </w:rPr>
        <w:t>2</w:t>
      </w:r>
      <w:r w:rsidRPr="008C5A7B">
        <w:rPr>
          <w:sz w:val="28"/>
          <w:szCs w:val="28"/>
        </w:rPr>
        <w:t>. Одновременно с направлением объекту контроля представления, предписания орган контроля в порядке, установленном ведомственным стандартом органа контроля, направляет их копии:</w:t>
      </w:r>
    </w:p>
    <w:p w:rsidR="003D2FD7" w:rsidRPr="008C5A7B" w:rsidRDefault="003D2FD7" w:rsidP="003D2FD7">
      <w:pPr>
        <w:shd w:val="clear" w:color="auto" w:fill="FFFFFF"/>
        <w:ind w:firstLine="709"/>
        <w:jc w:val="both"/>
        <w:rPr>
          <w:sz w:val="28"/>
          <w:szCs w:val="28"/>
        </w:rPr>
      </w:pPr>
      <w:r w:rsidRPr="008C5A7B">
        <w:rPr>
          <w:sz w:val="28"/>
          <w:szCs w:val="28"/>
        </w:rPr>
        <w:t>главному распорядителю бюджетных сре</w:t>
      </w:r>
      <w:proofErr w:type="gramStart"/>
      <w:r w:rsidRPr="008C5A7B">
        <w:rPr>
          <w:sz w:val="28"/>
          <w:szCs w:val="28"/>
        </w:rPr>
        <w:t>дств в сл</w:t>
      </w:r>
      <w:proofErr w:type="gramEnd"/>
      <w:r w:rsidRPr="008C5A7B">
        <w:rPr>
          <w:sz w:val="28"/>
          <w:szCs w:val="28"/>
        </w:rPr>
        <w:t>учае, если объект контроля является подведомственным ему получателем бюджетных средств;</w:t>
      </w:r>
    </w:p>
    <w:p w:rsidR="003D2FD7" w:rsidRPr="008C5A7B" w:rsidRDefault="003D2FD7" w:rsidP="003D2FD7">
      <w:pPr>
        <w:shd w:val="clear" w:color="auto" w:fill="FFFFFF"/>
        <w:ind w:firstLine="709"/>
        <w:jc w:val="both"/>
        <w:rPr>
          <w:sz w:val="28"/>
          <w:szCs w:val="28"/>
        </w:rPr>
      </w:pPr>
      <w:r w:rsidRPr="008C5A7B">
        <w:rPr>
          <w:sz w:val="28"/>
          <w:szCs w:val="28"/>
        </w:rPr>
        <w:t>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w:t>
      </w:r>
    </w:p>
    <w:p w:rsidR="003D2FD7" w:rsidRPr="008C5A7B" w:rsidRDefault="003D2FD7" w:rsidP="003D2FD7">
      <w:pPr>
        <w:shd w:val="clear" w:color="auto" w:fill="FFFFFF"/>
        <w:ind w:firstLine="709"/>
        <w:jc w:val="both"/>
        <w:rPr>
          <w:sz w:val="28"/>
          <w:szCs w:val="28"/>
        </w:rPr>
      </w:pPr>
      <w:r w:rsidRPr="008C5A7B">
        <w:rPr>
          <w:sz w:val="28"/>
          <w:szCs w:val="28"/>
        </w:rPr>
        <w:t>8</w:t>
      </w:r>
      <w:r>
        <w:rPr>
          <w:sz w:val="28"/>
          <w:szCs w:val="28"/>
        </w:rPr>
        <w:t>3</w:t>
      </w:r>
      <w:r w:rsidRPr="008C5A7B">
        <w:rPr>
          <w:sz w:val="28"/>
          <w:szCs w:val="28"/>
        </w:rPr>
        <w:t>. В представлении помимо требов</w:t>
      </w:r>
      <w:r>
        <w:rPr>
          <w:sz w:val="28"/>
          <w:szCs w:val="28"/>
        </w:rPr>
        <w:t>аний, предусмотренных пунктом 2 с</w:t>
      </w:r>
      <w:r w:rsidRPr="008C5A7B">
        <w:rPr>
          <w:sz w:val="28"/>
          <w:szCs w:val="28"/>
        </w:rPr>
        <w:t>татьи 270.2 БК РФ, указываются:</w:t>
      </w:r>
    </w:p>
    <w:p w:rsidR="003D2FD7" w:rsidRPr="008C5A7B" w:rsidRDefault="003D2FD7" w:rsidP="003D2FD7">
      <w:pPr>
        <w:shd w:val="clear" w:color="auto" w:fill="FFFFFF"/>
        <w:ind w:firstLine="709"/>
        <w:rPr>
          <w:sz w:val="28"/>
          <w:szCs w:val="28"/>
        </w:rPr>
      </w:pPr>
      <w:r w:rsidRPr="008C5A7B">
        <w:rPr>
          <w:sz w:val="28"/>
          <w:szCs w:val="28"/>
        </w:rPr>
        <w:t>объект контроля, тема проверки (ревизии), проверенный период;</w:t>
      </w:r>
    </w:p>
    <w:p w:rsidR="003D2FD7" w:rsidRPr="008C5A7B" w:rsidRDefault="003D2FD7" w:rsidP="003D2FD7">
      <w:pPr>
        <w:shd w:val="clear" w:color="auto" w:fill="FFFFFF"/>
        <w:ind w:firstLine="709"/>
        <w:rPr>
          <w:sz w:val="28"/>
          <w:szCs w:val="28"/>
        </w:rPr>
      </w:pPr>
      <w:r w:rsidRPr="008C5A7B">
        <w:rPr>
          <w:sz w:val="28"/>
          <w:szCs w:val="28"/>
        </w:rPr>
        <w:t>основания проведения проверки (ревизии), реквизиты акта проверки (ревизии);</w:t>
      </w:r>
    </w:p>
    <w:p w:rsidR="003D2FD7" w:rsidRPr="008C5A7B" w:rsidRDefault="003D2FD7" w:rsidP="003D2FD7">
      <w:pPr>
        <w:shd w:val="clear" w:color="auto" w:fill="FFFFFF"/>
        <w:ind w:firstLine="709"/>
        <w:jc w:val="both"/>
        <w:rPr>
          <w:sz w:val="28"/>
          <w:szCs w:val="28"/>
        </w:rPr>
      </w:pPr>
      <w:r w:rsidRPr="008C5A7B">
        <w:rPr>
          <w:sz w:val="28"/>
          <w:szCs w:val="28"/>
        </w:rP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3D2FD7" w:rsidRPr="008C5A7B" w:rsidRDefault="003D2FD7" w:rsidP="003D2FD7">
      <w:pPr>
        <w:shd w:val="clear" w:color="auto" w:fill="FFFFFF"/>
        <w:ind w:firstLine="709"/>
        <w:jc w:val="both"/>
        <w:rPr>
          <w:sz w:val="28"/>
          <w:szCs w:val="28"/>
        </w:rPr>
      </w:pPr>
      <w:r w:rsidRPr="008C5A7B">
        <w:rPr>
          <w:sz w:val="28"/>
          <w:szCs w:val="28"/>
        </w:rP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3D2FD7" w:rsidRPr="008C5A7B" w:rsidRDefault="003D2FD7" w:rsidP="003D2FD7">
      <w:pPr>
        <w:shd w:val="clear" w:color="auto" w:fill="FFFFFF"/>
        <w:ind w:firstLine="709"/>
        <w:jc w:val="both"/>
        <w:rPr>
          <w:sz w:val="28"/>
          <w:szCs w:val="28"/>
        </w:rPr>
      </w:pPr>
      <w:r w:rsidRPr="008C5A7B">
        <w:rPr>
          <w:sz w:val="28"/>
          <w:szCs w:val="28"/>
        </w:rPr>
        <w:t>8</w:t>
      </w:r>
      <w:r>
        <w:rPr>
          <w:sz w:val="28"/>
          <w:szCs w:val="28"/>
        </w:rPr>
        <w:t>4</w:t>
      </w:r>
      <w:r w:rsidRPr="008C5A7B">
        <w:rPr>
          <w:sz w:val="28"/>
          <w:szCs w:val="28"/>
        </w:rPr>
        <w:t>. В предписании помимо требований, предусмотренных пунктом 3 статьи 270.2 БК РФ, указываются:</w:t>
      </w:r>
    </w:p>
    <w:p w:rsidR="003D2FD7" w:rsidRPr="008C5A7B" w:rsidRDefault="003D2FD7" w:rsidP="003D2FD7">
      <w:pPr>
        <w:shd w:val="clear" w:color="auto" w:fill="FFFFFF"/>
        <w:ind w:firstLine="709"/>
        <w:jc w:val="both"/>
        <w:rPr>
          <w:sz w:val="28"/>
          <w:szCs w:val="28"/>
        </w:rPr>
      </w:pPr>
      <w:r w:rsidRPr="008C5A7B">
        <w:rPr>
          <w:sz w:val="28"/>
          <w:szCs w:val="28"/>
        </w:rPr>
        <w:t>объект контроля, тема проверки (ревизии), проверенный период;</w:t>
      </w:r>
    </w:p>
    <w:p w:rsidR="003D2FD7" w:rsidRPr="008C5A7B" w:rsidRDefault="003D2FD7" w:rsidP="003D2FD7">
      <w:pPr>
        <w:shd w:val="clear" w:color="auto" w:fill="FFFFFF"/>
        <w:ind w:firstLine="709"/>
        <w:jc w:val="both"/>
        <w:rPr>
          <w:sz w:val="28"/>
          <w:szCs w:val="28"/>
        </w:rPr>
      </w:pPr>
      <w:r w:rsidRPr="008C5A7B">
        <w:rPr>
          <w:sz w:val="28"/>
          <w:szCs w:val="28"/>
        </w:rP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3D2FD7" w:rsidRPr="008C5A7B" w:rsidRDefault="003D2FD7" w:rsidP="003D2FD7">
      <w:pPr>
        <w:shd w:val="clear" w:color="auto" w:fill="FFFFFF"/>
        <w:ind w:firstLine="709"/>
        <w:jc w:val="both"/>
        <w:rPr>
          <w:sz w:val="28"/>
          <w:szCs w:val="28"/>
        </w:rPr>
      </w:pPr>
      <w:r w:rsidRPr="008C5A7B">
        <w:rPr>
          <w:sz w:val="28"/>
          <w:szCs w:val="28"/>
        </w:rPr>
        <w:lastRenderedPageBreak/>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3D2FD7" w:rsidRPr="008C5A7B" w:rsidRDefault="003D2FD7" w:rsidP="003D2FD7">
      <w:pPr>
        <w:shd w:val="clear" w:color="auto" w:fill="FFFFFF"/>
        <w:ind w:firstLine="709"/>
        <w:jc w:val="both"/>
        <w:rPr>
          <w:sz w:val="28"/>
          <w:szCs w:val="28"/>
        </w:rPr>
      </w:pPr>
      <w:proofErr w:type="gramStart"/>
      <w:r w:rsidRPr="008C5A7B">
        <w:rPr>
          <w:sz w:val="28"/>
          <w:szCs w:val="28"/>
        </w:rPr>
        <w:t xml:space="preserve">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муниципальным органом или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w:t>
      </w:r>
      <w:proofErr w:type="spellStart"/>
      <w:r w:rsidRPr="008C5A7B">
        <w:rPr>
          <w:sz w:val="28"/>
          <w:szCs w:val="28"/>
        </w:rPr>
        <w:t>претензионно-исковой</w:t>
      </w:r>
      <w:proofErr w:type="spellEnd"/>
      <w:r w:rsidRPr="008C5A7B">
        <w:rPr>
          <w:sz w:val="28"/>
          <w:szCs w:val="28"/>
        </w:rPr>
        <w:t xml:space="preserve"> работы;</w:t>
      </w:r>
      <w:proofErr w:type="gramEnd"/>
    </w:p>
    <w:p w:rsidR="003D2FD7" w:rsidRPr="008C5A7B" w:rsidRDefault="003D2FD7" w:rsidP="003D2FD7">
      <w:pPr>
        <w:shd w:val="clear" w:color="auto" w:fill="FFFFFF"/>
        <w:ind w:firstLine="709"/>
        <w:jc w:val="both"/>
        <w:rPr>
          <w:sz w:val="28"/>
          <w:szCs w:val="28"/>
        </w:rPr>
      </w:pPr>
      <w:r w:rsidRPr="008C5A7B">
        <w:rPr>
          <w:sz w:val="28"/>
          <w:szCs w:val="28"/>
        </w:rP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3D2FD7" w:rsidRPr="008C5A7B" w:rsidRDefault="003D2FD7" w:rsidP="003D2FD7">
      <w:pPr>
        <w:shd w:val="clear" w:color="auto" w:fill="FFFFFF"/>
        <w:ind w:firstLine="709"/>
        <w:jc w:val="both"/>
        <w:rPr>
          <w:sz w:val="28"/>
          <w:szCs w:val="28"/>
        </w:rPr>
      </w:pPr>
      <w:r w:rsidRPr="008C5A7B">
        <w:rPr>
          <w:sz w:val="28"/>
          <w:szCs w:val="28"/>
        </w:rPr>
        <w:t>8</w:t>
      </w:r>
      <w:r>
        <w:rPr>
          <w:sz w:val="28"/>
          <w:szCs w:val="28"/>
        </w:rPr>
        <w:t>5</w:t>
      </w:r>
      <w:r w:rsidRPr="008C5A7B">
        <w:rPr>
          <w:sz w:val="28"/>
          <w:szCs w:val="28"/>
        </w:rPr>
        <w:t xml:space="preserve">. </w:t>
      </w:r>
      <w:proofErr w:type="gramStart"/>
      <w:r w:rsidRPr="008C5A7B">
        <w:rPr>
          <w:sz w:val="28"/>
          <w:szCs w:val="28"/>
        </w:rPr>
        <w:t>Контроль за</w:t>
      </w:r>
      <w:proofErr w:type="gramEnd"/>
      <w:r w:rsidRPr="008C5A7B">
        <w:rPr>
          <w:sz w:val="28"/>
          <w:szCs w:val="28"/>
        </w:rPr>
        <w:t xml:space="preserve">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3D2FD7" w:rsidRPr="008C5A7B" w:rsidRDefault="003D2FD7" w:rsidP="003D2FD7">
      <w:pPr>
        <w:shd w:val="clear" w:color="auto" w:fill="FFFFFF"/>
        <w:ind w:firstLine="709"/>
        <w:jc w:val="both"/>
        <w:rPr>
          <w:sz w:val="28"/>
          <w:szCs w:val="28"/>
        </w:rPr>
      </w:pPr>
      <w:r w:rsidRPr="008C5A7B">
        <w:rPr>
          <w:sz w:val="28"/>
          <w:szCs w:val="28"/>
        </w:rPr>
        <w:t>8</w:t>
      </w:r>
      <w:r>
        <w:rPr>
          <w:sz w:val="28"/>
          <w:szCs w:val="28"/>
        </w:rPr>
        <w:t>6</w:t>
      </w:r>
      <w:r w:rsidRPr="008C5A7B">
        <w:rPr>
          <w:sz w:val="28"/>
          <w:szCs w:val="28"/>
        </w:rPr>
        <w:t>.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3D2FD7" w:rsidRPr="008C5A7B" w:rsidRDefault="003D2FD7" w:rsidP="003D2FD7">
      <w:pPr>
        <w:shd w:val="clear" w:color="auto" w:fill="FFFFFF"/>
        <w:ind w:firstLine="709"/>
        <w:jc w:val="both"/>
        <w:rPr>
          <w:sz w:val="28"/>
          <w:szCs w:val="28"/>
        </w:rPr>
      </w:pPr>
      <w:r w:rsidRPr="008C5A7B">
        <w:rPr>
          <w:sz w:val="28"/>
          <w:szCs w:val="28"/>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3D2FD7" w:rsidRPr="008C5A7B" w:rsidRDefault="003D2FD7" w:rsidP="003D2FD7">
      <w:pPr>
        <w:shd w:val="clear" w:color="auto" w:fill="FFFFFF"/>
        <w:ind w:firstLine="709"/>
        <w:jc w:val="both"/>
        <w:rPr>
          <w:sz w:val="28"/>
          <w:szCs w:val="28"/>
        </w:rPr>
      </w:pPr>
      <w:r w:rsidRPr="008C5A7B">
        <w:rPr>
          <w:sz w:val="28"/>
          <w:szCs w:val="28"/>
        </w:rPr>
        <w:t>8</w:t>
      </w:r>
      <w:r>
        <w:rPr>
          <w:sz w:val="28"/>
          <w:szCs w:val="28"/>
        </w:rPr>
        <w:t>7</w:t>
      </w:r>
      <w:r w:rsidRPr="008C5A7B">
        <w:rPr>
          <w:sz w:val="28"/>
          <w:szCs w:val="28"/>
        </w:rPr>
        <w:t>.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w:t>
      </w:r>
    </w:p>
    <w:p w:rsidR="003D2FD7" w:rsidRPr="008C5A7B" w:rsidRDefault="003D2FD7" w:rsidP="003D2FD7">
      <w:pPr>
        <w:shd w:val="clear" w:color="auto" w:fill="FFFFFF"/>
        <w:ind w:firstLine="709"/>
        <w:jc w:val="both"/>
        <w:rPr>
          <w:sz w:val="28"/>
          <w:szCs w:val="28"/>
        </w:rPr>
      </w:pPr>
      <w:r w:rsidRPr="008C5A7B">
        <w:rPr>
          <w:sz w:val="28"/>
          <w:szCs w:val="28"/>
        </w:rPr>
        <w:t>Неисполнение представления является основанием для принятия решения руководителем органа контроля о подготовке и направлении в  финансовый орган муниципального образования уведомления о применении бюджетных мер принуждения.</w:t>
      </w:r>
    </w:p>
    <w:p w:rsidR="003D2FD7" w:rsidRPr="008C5A7B" w:rsidRDefault="003D2FD7" w:rsidP="003D2FD7">
      <w:pPr>
        <w:shd w:val="clear" w:color="auto" w:fill="FFFFFF"/>
        <w:ind w:firstLine="709"/>
        <w:jc w:val="both"/>
        <w:rPr>
          <w:sz w:val="28"/>
          <w:szCs w:val="28"/>
        </w:rPr>
      </w:pPr>
      <w:r w:rsidRPr="008C5A7B">
        <w:rPr>
          <w:sz w:val="28"/>
          <w:szCs w:val="28"/>
        </w:rPr>
        <w:t>В случае неисполнения предписания муниципальный орган, уполномоченный муниципальным правовым актом местной администрации, направляет в суд исковое заявление о возмещении объектом контроля ущерба, причиненного муниципальному образованию.</w:t>
      </w:r>
    </w:p>
    <w:p w:rsidR="003D2FD7" w:rsidRPr="008C5A7B" w:rsidRDefault="003D2FD7" w:rsidP="003D2FD7">
      <w:pPr>
        <w:shd w:val="clear" w:color="auto" w:fill="FFFFFF"/>
        <w:ind w:firstLine="709"/>
        <w:jc w:val="both"/>
        <w:rPr>
          <w:sz w:val="28"/>
          <w:szCs w:val="28"/>
        </w:rPr>
      </w:pPr>
      <w:r w:rsidRPr="008C5A7B">
        <w:rPr>
          <w:sz w:val="28"/>
          <w:szCs w:val="28"/>
        </w:rPr>
        <w:lastRenderedPageBreak/>
        <w:t>8</w:t>
      </w:r>
      <w:r>
        <w:rPr>
          <w:sz w:val="28"/>
          <w:szCs w:val="28"/>
        </w:rPr>
        <w:t>8</w:t>
      </w:r>
      <w:r w:rsidRPr="008C5A7B">
        <w:rPr>
          <w:sz w:val="28"/>
          <w:szCs w:val="28"/>
        </w:rPr>
        <w:t>. Обжалование представлений и предписаний органа контроля осуществляется:</w:t>
      </w:r>
    </w:p>
    <w:p w:rsidR="003D2FD7" w:rsidRPr="008C5A7B" w:rsidRDefault="003D2FD7" w:rsidP="003D2FD7">
      <w:pPr>
        <w:shd w:val="clear" w:color="auto" w:fill="FFFFFF"/>
        <w:ind w:firstLine="709"/>
        <w:jc w:val="both"/>
        <w:rPr>
          <w:sz w:val="28"/>
          <w:szCs w:val="28"/>
        </w:rPr>
      </w:pPr>
      <w:r w:rsidRPr="008C5A7B">
        <w:rPr>
          <w:sz w:val="28"/>
          <w:szCs w:val="28"/>
        </w:rPr>
        <w:t>в досудебном порядке в соответствии с федеральным стандартом внутреннего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3D2FD7" w:rsidRPr="008C5A7B" w:rsidRDefault="003D2FD7" w:rsidP="003D2FD7">
      <w:pPr>
        <w:shd w:val="clear" w:color="auto" w:fill="FFFFFF"/>
        <w:ind w:firstLine="709"/>
        <w:jc w:val="both"/>
        <w:rPr>
          <w:sz w:val="28"/>
          <w:szCs w:val="28"/>
        </w:rPr>
      </w:pPr>
      <w:r w:rsidRPr="008C5A7B">
        <w:rPr>
          <w:sz w:val="28"/>
          <w:szCs w:val="28"/>
        </w:rPr>
        <w:t>в судебном порядке по правилам, установленным законодательством Российской Федерации.</w:t>
      </w:r>
    </w:p>
    <w:p w:rsidR="003D2FD7" w:rsidRPr="008C5A7B" w:rsidRDefault="003D2FD7" w:rsidP="003D2FD7">
      <w:pPr>
        <w:shd w:val="clear" w:color="auto" w:fill="FFFFFF"/>
        <w:ind w:firstLine="709"/>
        <w:jc w:val="both"/>
        <w:rPr>
          <w:sz w:val="28"/>
          <w:szCs w:val="28"/>
        </w:rPr>
      </w:pPr>
      <w:r>
        <w:rPr>
          <w:sz w:val="28"/>
          <w:szCs w:val="28"/>
        </w:rPr>
        <w:t>89</w:t>
      </w:r>
      <w:r w:rsidRPr="008C5A7B">
        <w:rPr>
          <w:sz w:val="28"/>
          <w:szCs w:val="28"/>
        </w:rPr>
        <w:t>. В уведомлении о применении бюджетных мер принуждения помимо информации, предусмотренной абзацем первым пункта 5 статьи 306.2 БК РФ, указываются объект контроля, тема проверки (ревизии), проверенный период.</w:t>
      </w:r>
    </w:p>
    <w:p w:rsidR="003D2FD7" w:rsidRPr="008C5A7B" w:rsidRDefault="003D2FD7" w:rsidP="003D2FD7">
      <w:pPr>
        <w:shd w:val="clear" w:color="auto" w:fill="FFFFFF"/>
        <w:ind w:firstLine="709"/>
        <w:jc w:val="both"/>
        <w:rPr>
          <w:sz w:val="28"/>
          <w:szCs w:val="28"/>
        </w:rPr>
      </w:pPr>
      <w:r w:rsidRPr="008C5A7B">
        <w:rPr>
          <w:sz w:val="28"/>
          <w:szCs w:val="28"/>
        </w:rPr>
        <w:t>Орган контроля направляет финансовому органу уведомление о применении бюджетных мер принуждения в сроки и порядке, которые предусмотрены абзацем третьим статьи 306.2 БК РФ.</w:t>
      </w:r>
    </w:p>
    <w:p w:rsidR="003D2FD7" w:rsidRPr="008C5A7B" w:rsidRDefault="003D2FD7" w:rsidP="003D2FD7">
      <w:pPr>
        <w:shd w:val="clear" w:color="auto" w:fill="FFFFFF"/>
        <w:ind w:firstLine="709"/>
        <w:jc w:val="both"/>
        <w:rPr>
          <w:sz w:val="28"/>
          <w:szCs w:val="28"/>
        </w:rPr>
      </w:pPr>
      <w:proofErr w:type="gramStart"/>
      <w:r w:rsidRPr="008C5A7B">
        <w:rPr>
          <w:sz w:val="28"/>
          <w:szCs w:val="28"/>
        </w:rPr>
        <w:t>По основаниям и в порядке, которые предусмотрены абзацем четвертым пункта 5 статьи 306.2 БК РФ,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информации, предусмотренной абзацем первым пункта 5 статьи 306.2 БК РФ, указание на объект контроля, тему проверки (ревизии), проверенный период.</w:t>
      </w:r>
      <w:proofErr w:type="gramEnd"/>
    </w:p>
    <w:p w:rsidR="003D2FD7" w:rsidRPr="008C5A7B" w:rsidRDefault="003D2FD7" w:rsidP="003D2FD7">
      <w:pPr>
        <w:shd w:val="clear" w:color="auto" w:fill="FFFFFF"/>
        <w:ind w:firstLine="709"/>
        <w:jc w:val="both"/>
        <w:rPr>
          <w:sz w:val="28"/>
          <w:szCs w:val="28"/>
        </w:rPr>
      </w:pPr>
      <w:r w:rsidRPr="008C5A7B">
        <w:rPr>
          <w:sz w:val="28"/>
          <w:szCs w:val="28"/>
        </w:rPr>
        <w:t>9</w:t>
      </w:r>
      <w:r>
        <w:rPr>
          <w:sz w:val="28"/>
          <w:szCs w:val="28"/>
        </w:rPr>
        <w:t>0</w:t>
      </w:r>
      <w:r w:rsidRPr="008C5A7B">
        <w:rPr>
          <w:sz w:val="28"/>
          <w:szCs w:val="28"/>
        </w:rPr>
        <w:t>. Формы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3D2FD7" w:rsidRPr="008C5A7B" w:rsidRDefault="003D2FD7" w:rsidP="003D2FD7">
      <w:pPr>
        <w:shd w:val="clear" w:color="auto" w:fill="FFFFFF"/>
        <w:ind w:firstLine="709"/>
        <w:outlineLvl w:val="2"/>
        <w:rPr>
          <w:b/>
          <w:bCs/>
          <w:sz w:val="28"/>
          <w:szCs w:val="28"/>
        </w:rPr>
      </w:pPr>
    </w:p>
    <w:p w:rsidR="003D2FD7" w:rsidRPr="008C5A7B" w:rsidRDefault="003D2FD7" w:rsidP="003D2FD7">
      <w:pPr>
        <w:shd w:val="clear" w:color="auto" w:fill="FFFFFF"/>
        <w:ind w:firstLine="709"/>
        <w:jc w:val="both"/>
        <w:outlineLvl w:val="2"/>
        <w:rPr>
          <w:bCs/>
          <w:sz w:val="28"/>
          <w:szCs w:val="28"/>
        </w:rPr>
      </w:pPr>
      <w:r w:rsidRPr="008C5A7B">
        <w:rPr>
          <w:bCs/>
          <w:sz w:val="28"/>
          <w:szCs w:val="28"/>
        </w:rPr>
        <w:t>Продление срока исполнения представления, предписания</w:t>
      </w:r>
    </w:p>
    <w:p w:rsidR="003D2FD7" w:rsidRPr="008C5A7B" w:rsidRDefault="003D2FD7" w:rsidP="003D2FD7">
      <w:pPr>
        <w:shd w:val="clear" w:color="auto" w:fill="FFFFFF"/>
        <w:ind w:firstLine="709"/>
        <w:jc w:val="both"/>
        <w:outlineLvl w:val="2"/>
        <w:rPr>
          <w:bCs/>
          <w:sz w:val="28"/>
          <w:szCs w:val="28"/>
        </w:rPr>
      </w:pPr>
    </w:p>
    <w:p w:rsidR="003D2FD7" w:rsidRPr="008C5A7B" w:rsidRDefault="003D2FD7" w:rsidP="003D2FD7">
      <w:pPr>
        <w:shd w:val="clear" w:color="auto" w:fill="FFFFFF"/>
        <w:ind w:firstLine="709"/>
        <w:jc w:val="both"/>
        <w:rPr>
          <w:sz w:val="28"/>
          <w:szCs w:val="28"/>
        </w:rPr>
      </w:pPr>
      <w:r w:rsidRPr="008C5A7B">
        <w:rPr>
          <w:sz w:val="28"/>
          <w:szCs w:val="28"/>
        </w:rPr>
        <w:t>9</w:t>
      </w:r>
      <w:r>
        <w:rPr>
          <w:sz w:val="28"/>
          <w:szCs w:val="28"/>
        </w:rPr>
        <w:t>1</w:t>
      </w:r>
      <w:r w:rsidRPr="008C5A7B">
        <w:rPr>
          <w:sz w:val="28"/>
          <w:szCs w:val="28"/>
        </w:rPr>
        <w:t xml:space="preserve">. </w:t>
      </w:r>
      <w:proofErr w:type="gramStart"/>
      <w:r w:rsidRPr="008C5A7B">
        <w:rPr>
          <w:sz w:val="28"/>
          <w:szCs w:val="28"/>
        </w:rPr>
        <w:t>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p w:rsidR="003D2FD7" w:rsidRPr="008C5A7B" w:rsidRDefault="003D2FD7" w:rsidP="003D2FD7">
      <w:pPr>
        <w:shd w:val="clear" w:color="auto" w:fill="FFFFFF"/>
        <w:ind w:firstLine="709"/>
        <w:jc w:val="both"/>
        <w:rPr>
          <w:sz w:val="28"/>
          <w:szCs w:val="28"/>
        </w:rPr>
      </w:pPr>
      <w:r w:rsidRPr="008C5A7B">
        <w:rPr>
          <w:sz w:val="28"/>
          <w:szCs w:val="28"/>
        </w:rPr>
        <w:t xml:space="preserve">осуществление объектом контроля </w:t>
      </w:r>
      <w:proofErr w:type="spellStart"/>
      <w:r w:rsidRPr="008C5A7B">
        <w:rPr>
          <w:sz w:val="28"/>
          <w:szCs w:val="28"/>
        </w:rPr>
        <w:t>претензионно-исковой</w:t>
      </w:r>
      <w:proofErr w:type="spellEnd"/>
      <w:r w:rsidRPr="008C5A7B">
        <w:rPr>
          <w:sz w:val="28"/>
          <w:szCs w:val="28"/>
        </w:rPr>
        <w:t xml:space="preserve"> работы в целях исполнения представления (предписания);</w:t>
      </w:r>
    </w:p>
    <w:p w:rsidR="003D2FD7" w:rsidRPr="008C5A7B" w:rsidRDefault="003D2FD7" w:rsidP="003D2FD7">
      <w:pPr>
        <w:shd w:val="clear" w:color="auto" w:fill="FFFFFF"/>
        <w:ind w:firstLine="709"/>
        <w:jc w:val="both"/>
        <w:rPr>
          <w:sz w:val="28"/>
          <w:szCs w:val="28"/>
        </w:rPr>
      </w:pPr>
      <w:r w:rsidRPr="008C5A7B">
        <w:rPr>
          <w:sz w:val="28"/>
          <w:szCs w:val="28"/>
        </w:rPr>
        <w:t>проведение реорганизации объекта контроля;</w:t>
      </w:r>
    </w:p>
    <w:p w:rsidR="003D2FD7" w:rsidRPr="008C5A7B" w:rsidRDefault="003D2FD7" w:rsidP="003D2FD7">
      <w:pPr>
        <w:shd w:val="clear" w:color="auto" w:fill="FFFFFF"/>
        <w:ind w:firstLine="709"/>
        <w:jc w:val="both"/>
        <w:rPr>
          <w:sz w:val="28"/>
          <w:szCs w:val="28"/>
        </w:rPr>
      </w:pPr>
      <w:r w:rsidRPr="008C5A7B">
        <w:rPr>
          <w:sz w:val="28"/>
          <w:szCs w:val="28"/>
        </w:rPr>
        <w:t>рассмотрение жалобы объекта контроля (его уполномоченного представителя) в соответствии с федеральным стандартом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3D2FD7" w:rsidRPr="008C5A7B" w:rsidRDefault="003D2FD7" w:rsidP="003D2FD7">
      <w:pPr>
        <w:shd w:val="clear" w:color="auto" w:fill="FFFFFF"/>
        <w:ind w:firstLine="709"/>
        <w:jc w:val="both"/>
        <w:rPr>
          <w:sz w:val="28"/>
          <w:szCs w:val="28"/>
        </w:rPr>
      </w:pPr>
      <w:r w:rsidRPr="008C5A7B">
        <w:rPr>
          <w:sz w:val="28"/>
          <w:szCs w:val="28"/>
        </w:rPr>
        <w:lastRenderedPageBreak/>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3D2FD7" w:rsidRPr="008C5A7B" w:rsidRDefault="003D2FD7" w:rsidP="003D2FD7">
      <w:pPr>
        <w:shd w:val="clear" w:color="auto" w:fill="FFFFFF"/>
        <w:ind w:firstLine="709"/>
        <w:jc w:val="both"/>
        <w:rPr>
          <w:sz w:val="28"/>
          <w:szCs w:val="28"/>
        </w:rPr>
      </w:pPr>
      <w:r w:rsidRPr="008C5A7B">
        <w:rPr>
          <w:sz w:val="28"/>
          <w:szCs w:val="28"/>
        </w:rPr>
        <w:t>9</w:t>
      </w:r>
      <w:r>
        <w:rPr>
          <w:sz w:val="28"/>
          <w:szCs w:val="28"/>
        </w:rPr>
        <w:t>2</w:t>
      </w:r>
      <w:r w:rsidRPr="008C5A7B">
        <w:rPr>
          <w:sz w:val="28"/>
          <w:szCs w:val="28"/>
        </w:rPr>
        <w:t xml:space="preserve">. Обращение, содержащее основания для продления срока исполнения представления (предписания), может быть направлено органу контроля не </w:t>
      </w:r>
      <w:r>
        <w:rPr>
          <w:sz w:val="28"/>
          <w:szCs w:val="28"/>
        </w:rPr>
        <w:t xml:space="preserve"> </w:t>
      </w:r>
      <w:proofErr w:type="gramStart"/>
      <w:r w:rsidRPr="008C5A7B">
        <w:rPr>
          <w:sz w:val="28"/>
          <w:szCs w:val="28"/>
        </w:rPr>
        <w:t>позднее</w:t>
      </w:r>
      <w:proofErr w:type="gramEnd"/>
      <w:r w:rsidRPr="008C5A7B">
        <w:rPr>
          <w:sz w:val="28"/>
          <w:szCs w:val="28"/>
        </w:rPr>
        <w:t xml:space="preserve"> чем за 10 рабочих дней до окончания срока исполнения представления (предписания).</w:t>
      </w:r>
    </w:p>
    <w:p w:rsidR="003D2FD7" w:rsidRPr="008C5A7B" w:rsidRDefault="003D2FD7" w:rsidP="003D2FD7">
      <w:pPr>
        <w:shd w:val="clear" w:color="auto" w:fill="FFFFFF"/>
        <w:ind w:firstLine="709"/>
        <w:jc w:val="both"/>
        <w:rPr>
          <w:sz w:val="28"/>
          <w:szCs w:val="28"/>
        </w:rPr>
      </w:pPr>
      <w:r w:rsidRPr="008C5A7B">
        <w:rPr>
          <w:sz w:val="28"/>
          <w:szCs w:val="28"/>
        </w:rPr>
        <w:t>9</w:t>
      </w:r>
      <w:r>
        <w:rPr>
          <w:sz w:val="28"/>
          <w:szCs w:val="28"/>
        </w:rPr>
        <w:t>5</w:t>
      </w:r>
      <w:r w:rsidRPr="008C5A7B">
        <w:rPr>
          <w:sz w:val="28"/>
          <w:szCs w:val="28"/>
        </w:rPr>
        <w:t>. Решение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органа контроля в течение 10 рабочих дней со дня поступления соответствующего обращения.</w:t>
      </w:r>
    </w:p>
    <w:p w:rsidR="003D2FD7" w:rsidRPr="008C5A7B" w:rsidRDefault="003D2FD7" w:rsidP="003D2FD7">
      <w:pPr>
        <w:shd w:val="clear" w:color="auto" w:fill="FFFFFF"/>
        <w:ind w:firstLine="709"/>
        <w:jc w:val="both"/>
        <w:rPr>
          <w:sz w:val="28"/>
          <w:szCs w:val="28"/>
        </w:rPr>
      </w:pPr>
      <w:r w:rsidRPr="008C5A7B">
        <w:rPr>
          <w:sz w:val="28"/>
          <w:szCs w:val="28"/>
        </w:rPr>
        <w:t>9</w:t>
      </w:r>
      <w:r>
        <w:rPr>
          <w:sz w:val="28"/>
          <w:szCs w:val="28"/>
        </w:rPr>
        <w:t>6</w:t>
      </w:r>
      <w:r w:rsidRPr="008C5A7B">
        <w:rPr>
          <w:sz w:val="28"/>
          <w:szCs w:val="28"/>
        </w:rPr>
        <w:t>. Орган контроля уведомляет объект контроля о решении, принятом в соответствии с </w:t>
      </w:r>
      <w:hyperlink r:id="rId21" w:anchor="1021" w:history="1">
        <w:r w:rsidRPr="008C5A7B">
          <w:rPr>
            <w:sz w:val="28"/>
            <w:szCs w:val="28"/>
            <w:bdr w:val="none" w:sz="0" w:space="0" w:color="auto" w:frame="1"/>
          </w:rPr>
          <w:t>пунктом 9</w:t>
        </w:r>
        <w:r>
          <w:rPr>
            <w:sz w:val="28"/>
            <w:szCs w:val="28"/>
            <w:bdr w:val="none" w:sz="0" w:space="0" w:color="auto" w:frame="1"/>
          </w:rPr>
          <w:t>3</w:t>
        </w:r>
        <w:r w:rsidRPr="008C5A7B">
          <w:rPr>
            <w:sz w:val="28"/>
            <w:szCs w:val="28"/>
            <w:bdr w:val="none" w:sz="0" w:space="0" w:color="auto" w:frame="1"/>
          </w:rPr>
          <w:t xml:space="preserve"> Порядка</w:t>
        </w:r>
      </w:hyperlink>
      <w:r w:rsidRPr="008C5A7B">
        <w:rPr>
          <w:sz w:val="28"/>
          <w:szCs w:val="28"/>
        </w:rPr>
        <w:t>, не позднее дня, следующего за днем принятия указанного решения.</w:t>
      </w:r>
    </w:p>
    <w:p w:rsidR="003D2FD7" w:rsidRPr="008C5A7B" w:rsidRDefault="003D2FD7" w:rsidP="003D2FD7">
      <w:pPr>
        <w:widowControl w:val="0"/>
        <w:adjustRightInd w:val="0"/>
        <w:ind w:firstLine="709"/>
        <w:jc w:val="center"/>
        <w:rPr>
          <w:rFonts w:eastAsia="Calibri"/>
          <w:sz w:val="28"/>
          <w:szCs w:val="28"/>
          <w:lang w:eastAsia="en-US"/>
        </w:rPr>
      </w:pPr>
    </w:p>
    <w:p w:rsidR="003D2FD7" w:rsidRPr="008C5A7B" w:rsidRDefault="003D2FD7" w:rsidP="003D2FD7">
      <w:pPr>
        <w:ind w:firstLine="709"/>
        <w:jc w:val="center"/>
        <w:rPr>
          <w:rFonts w:eastAsia="Calibri"/>
          <w:sz w:val="28"/>
          <w:szCs w:val="28"/>
          <w:lang w:eastAsia="en-US"/>
        </w:rPr>
      </w:pPr>
      <w:r w:rsidRPr="008C5A7B">
        <w:rPr>
          <w:rFonts w:eastAsia="Calibri"/>
          <w:sz w:val="28"/>
          <w:szCs w:val="28"/>
          <w:lang w:val="en-US" w:eastAsia="en-US"/>
        </w:rPr>
        <w:t>VI</w:t>
      </w:r>
      <w:r w:rsidRPr="008C5A7B">
        <w:rPr>
          <w:rFonts w:eastAsia="Calibri"/>
          <w:sz w:val="28"/>
          <w:szCs w:val="28"/>
          <w:lang w:eastAsia="en-US"/>
        </w:rPr>
        <w:t>. Правила досудебного обжалования решений и действий (бездействия) органа контроля и его должностных лиц</w:t>
      </w:r>
    </w:p>
    <w:p w:rsidR="003D2FD7" w:rsidRPr="008C5A7B" w:rsidRDefault="003D2FD7" w:rsidP="003D2FD7">
      <w:pPr>
        <w:ind w:firstLine="709"/>
        <w:jc w:val="center"/>
        <w:rPr>
          <w:rFonts w:eastAsia="Calibri"/>
          <w:sz w:val="28"/>
          <w:szCs w:val="28"/>
          <w:lang w:eastAsia="en-US"/>
        </w:rPr>
      </w:pPr>
    </w:p>
    <w:p w:rsidR="003D2FD7" w:rsidRPr="008C5A7B" w:rsidRDefault="003D2FD7" w:rsidP="003D2FD7">
      <w:pPr>
        <w:ind w:firstLine="709"/>
        <w:jc w:val="both"/>
        <w:rPr>
          <w:sz w:val="28"/>
          <w:szCs w:val="28"/>
        </w:rPr>
      </w:pPr>
      <w:r>
        <w:rPr>
          <w:rFonts w:eastAsia="Calibri"/>
          <w:sz w:val="28"/>
          <w:szCs w:val="28"/>
          <w:lang w:eastAsia="en-US"/>
        </w:rPr>
        <w:t>97</w:t>
      </w:r>
      <w:r w:rsidRPr="008C5A7B">
        <w:rPr>
          <w:rFonts w:eastAsia="Calibri"/>
          <w:sz w:val="28"/>
          <w:szCs w:val="28"/>
          <w:lang w:eastAsia="en-US"/>
        </w:rPr>
        <w:t xml:space="preserve">. </w:t>
      </w:r>
      <w:r w:rsidRPr="008C5A7B">
        <w:rPr>
          <w:sz w:val="28"/>
          <w:szCs w:val="28"/>
        </w:rPr>
        <w:t>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3D2FD7" w:rsidRPr="008C5A7B" w:rsidRDefault="003D2FD7" w:rsidP="003D2FD7">
      <w:pPr>
        <w:shd w:val="clear" w:color="auto" w:fill="FFFFFF"/>
        <w:ind w:firstLine="709"/>
        <w:jc w:val="both"/>
        <w:rPr>
          <w:sz w:val="28"/>
          <w:szCs w:val="28"/>
        </w:rPr>
      </w:pPr>
      <w:r w:rsidRPr="008C5A7B">
        <w:rPr>
          <w:sz w:val="28"/>
          <w:szCs w:val="28"/>
        </w:rPr>
        <w:t>9</w:t>
      </w:r>
      <w:r>
        <w:rPr>
          <w:sz w:val="28"/>
          <w:szCs w:val="28"/>
        </w:rPr>
        <w:t>8</w:t>
      </w:r>
      <w:r w:rsidRPr="008C5A7B">
        <w:rPr>
          <w:sz w:val="28"/>
          <w:szCs w:val="28"/>
        </w:rPr>
        <w:t>.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муниципальному финансовому контролю.</w:t>
      </w:r>
    </w:p>
    <w:p w:rsidR="003D2FD7" w:rsidRPr="008C5A7B" w:rsidRDefault="003D2FD7" w:rsidP="003D2FD7">
      <w:pPr>
        <w:shd w:val="clear" w:color="auto" w:fill="FFFFFF"/>
        <w:ind w:firstLine="709"/>
        <w:jc w:val="both"/>
        <w:rPr>
          <w:sz w:val="28"/>
          <w:szCs w:val="28"/>
        </w:rPr>
      </w:pPr>
      <w:r w:rsidRPr="008C5A7B">
        <w:rPr>
          <w:sz w:val="28"/>
          <w:szCs w:val="28"/>
        </w:rPr>
        <w:t>9</w:t>
      </w:r>
      <w:r>
        <w:rPr>
          <w:sz w:val="28"/>
          <w:szCs w:val="28"/>
        </w:rPr>
        <w:t>9</w:t>
      </w:r>
      <w:r w:rsidRPr="008C5A7B">
        <w:rPr>
          <w:sz w:val="28"/>
          <w:szCs w:val="28"/>
        </w:rPr>
        <w:t>.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3D2FD7" w:rsidRPr="008C5A7B" w:rsidRDefault="003D2FD7" w:rsidP="003D2FD7">
      <w:pPr>
        <w:shd w:val="clear" w:color="auto" w:fill="FFFFFF"/>
        <w:ind w:firstLine="709"/>
        <w:jc w:val="both"/>
        <w:rPr>
          <w:sz w:val="28"/>
          <w:szCs w:val="28"/>
        </w:rPr>
      </w:pPr>
      <w:r>
        <w:rPr>
          <w:sz w:val="28"/>
          <w:szCs w:val="28"/>
        </w:rPr>
        <w:t>100</w:t>
      </w:r>
      <w:r w:rsidRPr="008C5A7B">
        <w:rPr>
          <w:sz w:val="28"/>
          <w:szCs w:val="28"/>
        </w:rPr>
        <w:t>.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3D2FD7" w:rsidRPr="008C5A7B" w:rsidRDefault="003D2FD7" w:rsidP="003D2FD7">
      <w:pPr>
        <w:shd w:val="clear" w:color="auto" w:fill="FFFFFF"/>
        <w:ind w:firstLine="709"/>
        <w:jc w:val="both"/>
        <w:rPr>
          <w:sz w:val="28"/>
          <w:szCs w:val="28"/>
        </w:rPr>
      </w:pPr>
      <w:r w:rsidRPr="008C5A7B">
        <w:rPr>
          <w:sz w:val="28"/>
          <w:szCs w:val="28"/>
        </w:rPr>
        <w:lastRenderedPageBreak/>
        <w:t>Жалоба на предписание органа контроля может быть подана в течение 10 рабочих дней со дня получения заявителем предписания.</w:t>
      </w:r>
    </w:p>
    <w:p w:rsidR="003D2FD7" w:rsidRPr="008C5A7B" w:rsidRDefault="003D2FD7" w:rsidP="003D2FD7">
      <w:pPr>
        <w:shd w:val="clear" w:color="auto" w:fill="FFFFFF"/>
        <w:ind w:firstLine="709"/>
        <w:jc w:val="both"/>
        <w:rPr>
          <w:sz w:val="28"/>
          <w:szCs w:val="28"/>
        </w:rPr>
      </w:pPr>
      <w:r w:rsidRPr="008C5A7B">
        <w:rPr>
          <w:sz w:val="28"/>
          <w:szCs w:val="28"/>
        </w:rPr>
        <w:t>Жалоба подается заявителем в уполномоченный на рассмотрение жалобы орган в электронном виде или на бумажном носителе.</w:t>
      </w:r>
    </w:p>
    <w:p w:rsidR="003D2FD7" w:rsidRPr="008C5A7B" w:rsidRDefault="003D2FD7" w:rsidP="003D2FD7">
      <w:pPr>
        <w:shd w:val="clear" w:color="auto" w:fill="FFFFFF"/>
        <w:ind w:firstLine="709"/>
        <w:jc w:val="both"/>
        <w:rPr>
          <w:sz w:val="28"/>
          <w:szCs w:val="28"/>
        </w:rPr>
      </w:pPr>
      <w:r w:rsidRPr="008C5A7B">
        <w:rPr>
          <w:sz w:val="28"/>
          <w:szCs w:val="28"/>
        </w:rP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3D2FD7" w:rsidRPr="008C5A7B" w:rsidRDefault="003D2FD7" w:rsidP="003D2FD7">
      <w:pPr>
        <w:shd w:val="clear" w:color="auto" w:fill="FFFFFF"/>
        <w:ind w:firstLine="709"/>
        <w:jc w:val="both"/>
        <w:rPr>
          <w:sz w:val="28"/>
          <w:szCs w:val="28"/>
        </w:rPr>
      </w:pPr>
      <w:proofErr w:type="gramStart"/>
      <w:r w:rsidRPr="008C5A7B">
        <w:rPr>
          <w:sz w:val="28"/>
          <w:szCs w:val="28"/>
        </w:rPr>
        <w:t xml:space="preserve">При подаче жалобы в электронном виде заявителем, являющимся юридическим лицом, жалоба подается посредством электронной почты, адрес </w:t>
      </w:r>
      <w:r>
        <w:rPr>
          <w:sz w:val="28"/>
          <w:szCs w:val="28"/>
        </w:rPr>
        <w:t xml:space="preserve"> </w:t>
      </w:r>
      <w:r w:rsidRPr="008C5A7B">
        <w:rPr>
          <w:sz w:val="28"/>
          <w:szCs w:val="28"/>
        </w:rPr>
        <w:t>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roofErr w:type="gramEnd"/>
    </w:p>
    <w:p w:rsidR="003D2FD7" w:rsidRPr="008C5A7B" w:rsidRDefault="003D2FD7" w:rsidP="003D2FD7">
      <w:pPr>
        <w:shd w:val="clear" w:color="auto" w:fill="FFFFFF"/>
        <w:ind w:firstLine="709"/>
        <w:jc w:val="both"/>
        <w:rPr>
          <w:sz w:val="28"/>
          <w:szCs w:val="28"/>
        </w:rPr>
      </w:pPr>
      <w:r w:rsidRPr="008C5A7B">
        <w:rPr>
          <w:sz w:val="28"/>
          <w:szCs w:val="28"/>
        </w:rPr>
        <w:t>Жалоба на бумажном носителе подается непосредственно в орган контроля или через организацию почтовой связи.</w:t>
      </w:r>
    </w:p>
    <w:p w:rsidR="003D2FD7" w:rsidRPr="008C5A7B" w:rsidRDefault="003D2FD7" w:rsidP="003D2FD7">
      <w:pPr>
        <w:shd w:val="clear" w:color="auto" w:fill="FFFFFF"/>
        <w:ind w:firstLine="709"/>
        <w:jc w:val="both"/>
        <w:rPr>
          <w:sz w:val="28"/>
          <w:szCs w:val="28"/>
        </w:rPr>
      </w:pPr>
      <w:r w:rsidRPr="008C5A7B">
        <w:rPr>
          <w:sz w:val="28"/>
          <w:szCs w:val="28"/>
        </w:rP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D2FD7" w:rsidRPr="008C5A7B" w:rsidRDefault="003D2FD7" w:rsidP="003D2FD7">
      <w:pPr>
        <w:shd w:val="clear" w:color="auto" w:fill="FFFFFF"/>
        <w:ind w:firstLine="709"/>
        <w:jc w:val="both"/>
        <w:rPr>
          <w:sz w:val="28"/>
          <w:szCs w:val="28"/>
        </w:rPr>
      </w:pPr>
      <w:r w:rsidRPr="008C5A7B">
        <w:rPr>
          <w:sz w:val="28"/>
          <w:szCs w:val="28"/>
        </w:rPr>
        <w:t>10</w:t>
      </w:r>
      <w:r>
        <w:rPr>
          <w:sz w:val="28"/>
          <w:szCs w:val="28"/>
        </w:rPr>
        <w:t>1</w:t>
      </w:r>
      <w:r w:rsidRPr="008C5A7B">
        <w:rPr>
          <w:sz w:val="28"/>
          <w:szCs w:val="28"/>
        </w:rPr>
        <w:t>.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3D2FD7" w:rsidRPr="008C5A7B" w:rsidRDefault="003D2FD7" w:rsidP="003D2FD7">
      <w:pPr>
        <w:shd w:val="clear" w:color="auto" w:fill="FFFFFF"/>
        <w:ind w:firstLine="709"/>
        <w:jc w:val="both"/>
        <w:rPr>
          <w:sz w:val="28"/>
          <w:szCs w:val="28"/>
        </w:rPr>
      </w:pPr>
      <w:r w:rsidRPr="008C5A7B">
        <w:rPr>
          <w:sz w:val="28"/>
          <w:szCs w:val="28"/>
        </w:rP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3D2FD7" w:rsidRPr="008C5A7B" w:rsidRDefault="003D2FD7" w:rsidP="003D2FD7">
      <w:pPr>
        <w:shd w:val="clear" w:color="auto" w:fill="FFFFFF"/>
        <w:ind w:firstLine="709"/>
        <w:jc w:val="both"/>
        <w:rPr>
          <w:sz w:val="28"/>
          <w:szCs w:val="28"/>
        </w:rPr>
      </w:pPr>
      <w:r w:rsidRPr="008C5A7B">
        <w:rPr>
          <w:sz w:val="28"/>
          <w:szCs w:val="28"/>
        </w:rPr>
        <w:t>В случае необходимости направления запроса другим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
    <w:p w:rsidR="003D2FD7" w:rsidRPr="008C5A7B" w:rsidRDefault="003D2FD7" w:rsidP="003D2FD7">
      <w:pPr>
        <w:shd w:val="clear" w:color="auto" w:fill="FFFFFF"/>
        <w:ind w:firstLine="709"/>
        <w:jc w:val="both"/>
        <w:rPr>
          <w:sz w:val="28"/>
          <w:szCs w:val="28"/>
        </w:rPr>
      </w:pPr>
      <w:r w:rsidRPr="008C5A7B">
        <w:rPr>
          <w:sz w:val="28"/>
          <w:szCs w:val="28"/>
        </w:rPr>
        <w:t>10</w:t>
      </w:r>
      <w:r>
        <w:rPr>
          <w:sz w:val="28"/>
          <w:szCs w:val="28"/>
        </w:rPr>
        <w:t>2</w:t>
      </w:r>
      <w:r w:rsidRPr="008C5A7B">
        <w:rPr>
          <w:sz w:val="28"/>
          <w:szCs w:val="28"/>
        </w:rPr>
        <w:t>.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rsidR="003D2FD7" w:rsidRPr="008C5A7B" w:rsidRDefault="003D2FD7" w:rsidP="003D2FD7">
      <w:pPr>
        <w:shd w:val="clear" w:color="auto" w:fill="FFFFFF"/>
        <w:ind w:firstLine="709"/>
        <w:jc w:val="both"/>
        <w:rPr>
          <w:sz w:val="28"/>
          <w:szCs w:val="28"/>
        </w:rPr>
      </w:pPr>
      <w:r w:rsidRPr="008C5A7B">
        <w:rPr>
          <w:sz w:val="28"/>
          <w:szCs w:val="28"/>
        </w:rPr>
        <w:t>10</w:t>
      </w:r>
      <w:r>
        <w:rPr>
          <w:sz w:val="28"/>
          <w:szCs w:val="28"/>
        </w:rPr>
        <w:t>3</w:t>
      </w:r>
      <w:r w:rsidRPr="008C5A7B">
        <w:rPr>
          <w:sz w:val="28"/>
          <w:szCs w:val="28"/>
        </w:rPr>
        <w:t>. Принятие решения по жалобе осуществляется руководителем (уполномоченным лицом) органа контроля.</w:t>
      </w:r>
    </w:p>
    <w:p w:rsidR="003D2FD7" w:rsidRPr="008C5A7B" w:rsidRDefault="003D2FD7" w:rsidP="003D2FD7">
      <w:pPr>
        <w:shd w:val="clear" w:color="auto" w:fill="FFFFFF"/>
        <w:ind w:firstLine="709"/>
        <w:jc w:val="both"/>
        <w:rPr>
          <w:sz w:val="28"/>
          <w:szCs w:val="28"/>
        </w:rPr>
      </w:pPr>
      <w:r w:rsidRPr="008C5A7B">
        <w:rPr>
          <w:sz w:val="28"/>
          <w:szCs w:val="28"/>
        </w:rPr>
        <w:lastRenderedPageBreak/>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3D2FD7" w:rsidRPr="008C5A7B" w:rsidRDefault="003D2FD7" w:rsidP="003D2FD7">
      <w:pPr>
        <w:shd w:val="clear" w:color="auto" w:fill="FFFFFF"/>
        <w:ind w:firstLine="709"/>
        <w:jc w:val="both"/>
        <w:rPr>
          <w:sz w:val="28"/>
          <w:szCs w:val="28"/>
        </w:rPr>
      </w:pPr>
      <w:r w:rsidRPr="008C5A7B">
        <w:rPr>
          <w:sz w:val="28"/>
          <w:szCs w:val="28"/>
        </w:rPr>
        <w:t>10</w:t>
      </w:r>
      <w:r>
        <w:rPr>
          <w:sz w:val="28"/>
          <w:szCs w:val="28"/>
        </w:rPr>
        <w:t>4</w:t>
      </w:r>
      <w:r w:rsidRPr="008C5A7B">
        <w:rPr>
          <w:sz w:val="28"/>
          <w:szCs w:val="28"/>
        </w:rPr>
        <w:t>. По результатам рассмотрения жалобы руководителем (уполномоченным лицом) органа контроля принимается одно из следующих решений:</w:t>
      </w:r>
    </w:p>
    <w:p w:rsidR="003D2FD7" w:rsidRPr="008C5A7B" w:rsidRDefault="003D2FD7" w:rsidP="003D2FD7">
      <w:pPr>
        <w:shd w:val="clear" w:color="auto" w:fill="FFFFFF"/>
        <w:ind w:firstLine="709"/>
        <w:jc w:val="both"/>
        <w:rPr>
          <w:sz w:val="28"/>
          <w:szCs w:val="28"/>
        </w:rPr>
      </w:pPr>
      <w:r w:rsidRPr="008C5A7B">
        <w:rPr>
          <w:sz w:val="28"/>
          <w:szCs w:val="28"/>
        </w:rPr>
        <w:t xml:space="preserve">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w:t>
      </w:r>
      <w:proofErr w:type="spellStart"/>
      <w:r w:rsidRPr="008C5A7B">
        <w:rPr>
          <w:sz w:val="28"/>
          <w:szCs w:val="28"/>
        </w:rPr>
        <w:t>неподтверждении</w:t>
      </w:r>
      <w:proofErr w:type="spellEnd"/>
      <w:r w:rsidRPr="008C5A7B">
        <w:rPr>
          <w:sz w:val="28"/>
          <w:szCs w:val="28"/>
        </w:rPr>
        <w:t xml:space="preserve"> обстоятельств, на основании которых было вынесено решение;</w:t>
      </w:r>
    </w:p>
    <w:p w:rsidR="003D2FD7" w:rsidRPr="008C5A7B" w:rsidRDefault="003D2FD7" w:rsidP="003D2FD7">
      <w:pPr>
        <w:shd w:val="clear" w:color="auto" w:fill="FFFFFF"/>
        <w:ind w:firstLine="709"/>
        <w:jc w:val="both"/>
        <w:rPr>
          <w:sz w:val="28"/>
          <w:szCs w:val="28"/>
        </w:rPr>
      </w:pPr>
      <w:r w:rsidRPr="008C5A7B">
        <w:rPr>
          <w:sz w:val="28"/>
          <w:szCs w:val="28"/>
        </w:rPr>
        <w:t>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w:t>
      </w:r>
    </w:p>
    <w:p w:rsidR="003D2FD7" w:rsidRPr="008C5A7B" w:rsidRDefault="003D2FD7" w:rsidP="003D2FD7">
      <w:pPr>
        <w:shd w:val="clear" w:color="auto" w:fill="FFFFFF"/>
        <w:ind w:firstLine="709"/>
        <w:jc w:val="both"/>
        <w:rPr>
          <w:sz w:val="28"/>
          <w:szCs w:val="28"/>
        </w:rPr>
      </w:pPr>
      <w:r w:rsidRPr="008C5A7B">
        <w:rPr>
          <w:sz w:val="28"/>
          <w:szCs w:val="28"/>
        </w:rPr>
        <w:t>Порядок рассмотрения жалобы и принятия решения руководителем (уполномоченным лицом) органа контроля по результатам рассмотрения жалобы устанавливается ведомственным стандартом органа контроля.</w:t>
      </w:r>
    </w:p>
    <w:p w:rsidR="003D2FD7" w:rsidRPr="008C5A7B" w:rsidRDefault="003D2FD7" w:rsidP="003D2FD7">
      <w:pPr>
        <w:shd w:val="clear" w:color="auto" w:fill="FFFFFF"/>
        <w:ind w:firstLine="709"/>
        <w:jc w:val="both"/>
        <w:rPr>
          <w:sz w:val="28"/>
          <w:szCs w:val="28"/>
        </w:rPr>
      </w:pPr>
      <w:r>
        <w:rPr>
          <w:sz w:val="28"/>
          <w:szCs w:val="28"/>
        </w:rPr>
        <w:t>105.</w:t>
      </w:r>
      <w:r w:rsidRPr="008C5A7B">
        <w:rPr>
          <w:sz w:val="28"/>
          <w:szCs w:val="28"/>
        </w:rPr>
        <w:t xml:space="preserve"> Решение руководителя (уполномоченного лица) органа контроля по результатам рассмотрения жалобы оформляется в виде распоряжения.</w:t>
      </w:r>
    </w:p>
    <w:p w:rsidR="003D2FD7" w:rsidRPr="008C5A7B" w:rsidRDefault="003D2FD7" w:rsidP="003D2FD7">
      <w:pPr>
        <w:shd w:val="clear" w:color="auto" w:fill="FFFFFF"/>
        <w:ind w:firstLine="709"/>
        <w:rPr>
          <w:sz w:val="28"/>
          <w:szCs w:val="28"/>
        </w:rPr>
      </w:pPr>
      <w:r w:rsidRPr="008C5A7B">
        <w:rPr>
          <w:sz w:val="28"/>
          <w:szCs w:val="28"/>
        </w:rPr>
        <w:t>10</w:t>
      </w:r>
      <w:r>
        <w:rPr>
          <w:sz w:val="28"/>
          <w:szCs w:val="28"/>
        </w:rPr>
        <w:t>6</w:t>
      </w:r>
      <w:r w:rsidRPr="008C5A7B">
        <w:rPr>
          <w:sz w:val="28"/>
          <w:szCs w:val="28"/>
        </w:rPr>
        <w:t>. Основаниями для оставления жалобы без рассмотрения являются:</w:t>
      </w:r>
    </w:p>
    <w:p w:rsidR="003D2FD7" w:rsidRPr="008C5A7B" w:rsidRDefault="003D2FD7" w:rsidP="003D2FD7">
      <w:pPr>
        <w:shd w:val="clear" w:color="auto" w:fill="FFFFFF"/>
        <w:ind w:firstLine="709"/>
        <w:jc w:val="both"/>
        <w:rPr>
          <w:sz w:val="28"/>
          <w:szCs w:val="28"/>
        </w:rPr>
      </w:pPr>
      <w:r w:rsidRPr="008C5A7B">
        <w:rPr>
          <w:sz w:val="28"/>
          <w:szCs w:val="28"/>
        </w:rP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3D2FD7" w:rsidRPr="008C5A7B" w:rsidRDefault="003D2FD7" w:rsidP="003D2FD7">
      <w:pPr>
        <w:shd w:val="clear" w:color="auto" w:fill="FFFFFF"/>
        <w:ind w:firstLine="709"/>
        <w:jc w:val="both"/>
        <w:rPr>
          <w:sz w:val="28"/>
          <w:szCs w:val="28"/>
        </w:rPr>
      </w:pPr>
      <w:r w:rsidRPr="008C5A7B">
        <w:rPr>
          <w:sz w:val="28"/>
          <w:szCs w:val="28"/>
        </w:rPr>
        <w:t>истечение установленного </w:t>
      </w:r>
      <w:hyperlink r:id="rId22" w:anchor="1005" w:history="1">
        <w:r w:rsidRPr="008C5A7B">
          <w:rPr>
            <w:sz w:val="28"/>
            <w:szCs w:val="28"/>
            <w:bdr w:val="none" w:sz="0" w:space="0" w:color="auto" w:frame="1"/>
          </w:rPr>
          <w:t>пунктом 9</w:t>
        </w:r>
      </w:hyperlink>
      <w:r>
        <w:rPr>
          <w:sz w:val="28"/>
          <w:szCs w:val="28"/>
        </w:rPr>
        <w:t>8</w:t>
      </w:r>
      <w:r w:rsidRPr="008C5A7B">
        <w:rPr>
          <w:sz w:val="28"/>
          <w:szCs w:val="28"/>
        </w:rPr>
        <w:t xml:space="preserve"> Порядка  стандарта предельного срока подачи жалобы;</w:t>
      </w:r>
    </w:p>
    <w:p w:rsidR="003D2FD7" w:rsidRPr="008C5A7B" w:rsidRDefault="003D2FD7" w:rsidP="003D2FD7">
      <w:pPr>
        <w:shd w:val="clear" w:color="auto" w:fill="FFFFFF"/>
        <w:ind w:firstLine="709"/>
        <w:jc w:val="both"/>
        <w:rPr>
          <w:sz w:val="28"/>
          <w:szCs w:val="28"/>
        </w:rPr>
      </w:pPr>
      <w:proofErr w:type="spellStart"/>
      <w:r w:rsidRPr="008C5A7B">
        <w:rPr>
          <w:sz w:val="28"/>
          <w:szCs w:val="28"/>
        </w:rPr>
        <w:t>неуказание</w:t>
      </w:r>
      <w:proofErr w:type="spellEnd"/>
      <w:r w:rsidRPr="008C5A7B">
        <w:rPr>
          <w:sz w:val="28"/>
          <w:szCs w:val="28"/>
        </w:rPr>
        <w:t xml:space="preserve">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3D2FD7" w:rsidRPr="008C5A7B" w:rsidRDefault="003D2FD7" w:rsidP="003D2FD7">
      <w:pPr>
        <w:shd w:val="clear" w:color="auto" w:fill="FFFFFF"/>
        <w:ind w:firstLine="709"/>
        <w:jc w:val="both"/>
        <w:rPr>
          <w:sz w:val="28"/>
          <w:szCs w:val="28"/>
        </w:rPr>
      </w:pPr>
      <w:proofErr w:type="spellStart"/>
      <w:r w:rsidRPr="008C5A7B">
        <w:rPr>
          <w:sz w:val="28"/>
          <w:szCs w:val="28"/>
        </w:rPr>
        <w:t>неуказание</w:t>
      </w:r>
      <w:proofErr w:type="spellEnd"/>
      <w:r w:rsidRPr="008C5A7B">
        <w:rPr>
          <w:sz w:val="28"/>
          <w:szCs w:val="28"/>
        </w:rPr>
        <w:t xml:space="preserve"> в жалобе почтового адреса или адреса электронной почты, по которому должен быть направлен ответ заявителю;</w:t>
      </w:r>
    </w:p>
    <w:p w:rsidR="003D2FD7" w:rsidRPr="008C5A7B" w:rsidRDefault="003D2FD7" w:rsidP="003D2FD7">
      <w:pPr>
        <w:shd w:val="clear" w:color="auto" w:fill="FFFFFF"/>
        <w:ind w:firstLine="709"/>
        <w:jc w:val="both"/>
        <w:rPr>
          <w:sz w:val="28"/>
          <w:szCs w:val="28"/>
        </w:rPr>
      </w:pPr>
      <w:r w:rsidRPr="008C5A7B">
        <w:rPr>
          <w:sz w:val="28"/>
          <w:szCs w:val="28"/>
        </w:rPr>
        <w:t>текст жалобы не поддается прочтению;</w:t>
      </w:r>
    </w:p>
    <w:p w:rsidR="003D2FD7" w:rsidRPr="008C5A7B" w:rsidRDefault="003D2FD7" w:rsidP="003D2FD7">
      <w:pPr>
        <w:shd w:val="clear" w:color="auto" w:fill="FFFFFF"/>
        <w:ind w:firstLine="709"/>
        <w:jc w:val="both"/>
        <w:rPr>
          <w:sz w:val="28"/>
          <w:szCs w:val="28"/>
        </w:rPr>
      </w:pPr>
      <w:r w:rsidRPr="008C5A7B">
        <w:rPr>
          <w:sz w:val="28"/>
          <w:szCs w:val="28"/>
        </w:rPr>
        <w:t>до принятия решения по результатам рассмотрения жалобы от заявителя поступило заявление об ее отзыве;</w:t>
      </w:r>
    </w:p>
    <w:p w:rsidR="003D2FD7" w:rsidRPr="008C5A7B" w:rsidRDefault="003D2FD7" w:rsidP="003D2FD7">
      <w:pPr>
        <w:shd w:val="clear" w:color="auto" w:fill="FFFFFF"/>
        <w:ind w:firstLine="709"/>
        <w:jc w:val="both"/>
        <w:rPr>
          <w:sz w:val="28"/>
          <w:szCs w:val="28"/>
        </w:rPr>
      </w:pPr>
      <w:r w:rsidRPr="008C5A7B">
        <w:rPr>
          <w:sz w:val="28"/>
          <w:szCs w:val="28"/>
        </w:rPr>
        <w:t xml:space="preserve">заявителем ранее </w:t>
      </w:r>
      <w:proofErr w:type="gramStart"/>
      <w:r w:rsidRPr="008C5A7B">
        <w:rPr>
          <w:sz w:val="28"/>
          <w:szCs w:val="28"/>
        </w:rPr>
        <w:t>подавалась жалоба по тем же основаниям и по тому же предмету и по результатам ее рассмотрения было</w:t>
      </w:r>
      <w:proofErr w:type="gramEnd"/>
      <w:r w:rsidRPr="008C5A7B">
        <w:rPr>
          <w:sz w:val="28"/>
          <w:szCs w:val="28"/>
        </w:rPr>
        <w:t xml:space="preserve"> принято одно из решений, предусмотренных </w:t>
      </w:r>
      <w:hyperlink r:id="rId23" w:anchor="1009" w:history="1">
        <w:r w:rsidRPr="008C5A7B">
          <w:rPr>
            <w:sz w:val="28"/>
            <w:szCs w:val="28"/>
            <w:bdr w:val="none" w:sz="0" w:space="0" w:color="auto" w:frame="1"/>
          </w:rPr>
          <w:t>пунктом 10</w:t>
        </w:r>
      </w:hyperlink>
      <w:r>
        <w:rPr>
          <w:sz w:val="28"/>
          <w:szCs w:val="28"/>
        </w:rPr>
        <w:t>2</w:t>
      </w:r>
      <w:r w:rsidRPr="008C5A7B">
        <w:rPr>
          <w:sz w:val="28"/>
          <w:szCs w:val="28"/>
        </w:rPr>
        <w:t> Порядка;</w:t>
      </w:r>
    </w:p>
    <w:p w:rsidR="003D2FD7" w:rsidRPr="008C5A7B" w:rsidRDefault="003D2FD7" w:rsidP="003D2FD7">
      <w:pPr>
        <w:shd w:val="clear" w:color="auto" w:fill="FFFFFF"/>
        <w:ind w:firstLine="709"/>
        <w:jc w:val="both"/>
        <w:rPr>
          <w:sz w:val="28"/>
          <w:szCs w:val="28"/>
        </w:rPr>
      </w:pPr>
      <w:r w:rsidRPr="008C5A7B">
        <w:rPr>
          <w:sz w:val="28"/>
          <w:szCs w:val="28"/>
        </w:rP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3D2FD7" w:rsidRPr="008C5A7B" w:rsidRDefault="003D2FD7" w:rsidP="003D2FD7">
      <w:pPr>
        <w:shd w:val="clear" w:color="auto" w:fill="FFFFFF"/>
        <w:ind w:firstLine="709"/>
        <w:jc w:val="both"/>
        <w:rPr>
          <w:sz w:val="28"/>
          <w:szCs w:val="28"/>
        </w:rPr>
      </w:pPr>
      <w:r w:rsidRPr="008C5A7B">
        <w:rPr>
          <w:sz w:val="28"/>
          <w:szCs w:val="28"/>
        </w:rPr>
        <w:t>получение органом контроля информации, что жалоба по тем же основаниям и по тому же предмету находится в производстве суда;</w:t>
      </w:r>
    </w:p>
    <w:p w:rsidR="003D2FD7" w:rsidRPr="008C5A7B" w:rsidRDefault="003D2FD7" w:rsidP="003D2FD7">
      <w:pPr>
        <w:shd w:val="clear" w:color="auto" w:fill="FFFFFF"/>
        <w:ind w:firstLine="709"/>
        <w:jc w:val="both"/>
        <w:rPr>
          <w:sz w:val="28"/>
          <w:szCs w:val="28"/>
        </w:rPr>
      </w:pPr>
      <w:r w:rsidRPr="008C5A7B">
        <w:rPr>
          <w:sz w:val="28"/>
          <w:szCs w:val="28"/>
        </w:rPr>
        <w:lastRenderedPageBreak/>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муниципальному финансовому контролю.</w:t>
      </w:r>
    </w:p>
    <w:p w:rsidR="003D2FD7" w:rsidRPr="008C5A7B" w:rsidRDefault="003D2FD7" w:rsidP="003D2FD7">
      <w:pPr>
        <w:shd w:val="clear" w:color="auto" w:fill="FFFFFF"/>
        <w:ind w:firstLine="709"/>
        <w:jc w:val="both"/>
        <w:rPr>
          <w:sz w:val="28"/>
          <w:szCs w:val="28"/>
        </w:rPr>
      </w:pPr>
      <w:r w:rsidRPr="008C5A7B">
        <w:rPr>
          <w:sz w:val="28"/>
          <w:szCs w:val="28"/>
        </w:rPr>
        <w:t>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w:t>
      </w:r>
      <w:hyperlink r:id="rId24" w:anchor="10115" w:history="1">
        <w:r w:rsidRPr="008C5A7B">
          <w:rPr>
            <w:sz w:val="28"/>
            <w:szCs w:val="28"/>
            <w:bdr w:val="none" w:sz="0" w:space="0" w:color="auto" w:frame="1"/>
          </w:rPr>
          <w:t>абзацем пятым</w:t>
        </w:r>
      </w:hyperlink>
      <w:r w:rsidRPr="008C5A7B">
        <w:rPr>
          <w:sz w:val="28"/>
          <w:szCs w:val="28"/>
        </w:rPr>
        <w:t> настоящего пункта, жалоба не возвращается.</w:t>
      </w:r>
    </w:p>
    <w:p w:rsidR="003D2FD7" w:rsidRPr="008C5A7B" w:rsidRDefault="003D2FD7" w:rsidP="003D2FD7">
      <w:pPr>
        <w:shd w:val="clear" w:color="auto" w:fill="FFFFFF"/>
        <w:ind w:firstLine="709"/>
        <w:jc w:val="both"/>
        <w:rPr>
          <w:sz w:val="28"/>
          <w:szCs w:val="28"/>
        </w:rPr>
      </w:pPr>
      <w:r w:rsidRPr="008C5A7B">
        <w:rPr>
          <w:sz w:val="28"/>
          <w:szCs w:val="28"/>
        </w:rPr>
        <w:t>10</w:t>
      </w:r>
      <w:r>
        <w:rPr>
          <w:sz w:val="28"/>
          <w:szCs w:val="28"/>
        </w:rPr>
        <w:t>7</w:t>
      </w:r>
      <w:r w:rsidRPr="008C5A7B">
        <w:rPr>
          <w:sz w:val="28"/>
          <w:szCs w:val="28"/>
        </w:rPr>
        <w:t>. Не позднее 5 рабочих дней, следующих за днем принятия в соответствии с </w:t>
      </w:r>
      <w:hyperlink r:id="rId25" w:anchor="1009" w:history="1">
        <w:r w:rsidRPr="008C5A7B">
          <w:rPr>
            <w:sz w:val="28"/>
            <w:szCs w:val="28"/>
            <w:bdr w:val="none" w:sz="0" w:space="0" w:color="auto" w:frame="1"/>
          </w:rPr>
          <w:t>пунктами 103</w:t>
        </w:r>
      </w:hyperlink>
      <w:r w:rsidRPr="008C5A7B">
        <w:rPr>
          <w:sz w:val="28"/>
          <w:szCs w:val="28"/>
        </w:rPr>
        <w:t> и </w:t>
      </w:r>
      <w:hyperlink r:id="rId26" w:anchor="1010" w:history="1">
        <w:r w:rsidRPr="008C5A7B">
          <w:rPr>
            <w:sz w:val="28"/>
            <w:szCs w:val="28"/>
            <w:bdr w:val="none" w:sz="0" w:space="0" w:color="auto" w:frame="1"/>
          </w:rPr>
          <w:t>10</w:t>
        </w:r>
      </w:hyperlink>
      <w:r w:rsidRPr="008C5A7B">
        <w:rPr>
          <w:sz w:val="28"/>
          <w:szCs w:val="28"/>
        </w:rPr>
        <w:t>4 Порядка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3D2FD7" w:rsidRPr="008C5A7B" w:rsidRDefault="003D2FD7" w:rsidP="003D2FD7">
      <w:pPr>
        <w:shd w:val="clear" w:color="auto" w:fill="FFFFFF"/>
        <w:ind w:firstLine="709"/>
        <w:rPr>
          <w:sz w:val="28"/>
          <w:szCs w:val="28"/>
        </w:rPr>
      </w:pPr>
      <w:r w:rsidRPr="008C5A7B">
        <w:rPr>
          <w:sz w:val="28"/>
          <w:szCs w:val="28"/>
        </w:rPr>
        <w:t>10</w:t>
      </w:r>
      <w:r>
        <w:rPr>
          <w:sz w:val="28"/>
          <w:szCs w:val="28"/>
        </w:rPr>
        <w:t>8</w:t>
      </w:r>
      <w:r w:rsidRPr="008C5A7B">
        <w:rPr>
          <w:sz w:val="28"/>
          <w:szCs w:val="28"/>
        </w:rPr>
        <w:t>.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3D2FD7" w:rsidRPr="008C5A7B" w:rsidRDefault="003D2FD7" w:rsidP="003D2FD7">
      <w:pPr>
        <w:ind w:firstLine="709"/>
        <w:jc w:val="center"/>
        <w:rPr>
          <w:rFonts w:eastAsia="Calibri"/>
          <w:sz w:val="28"/>
          <w:szCs w:val="28"/>
          <w:lang w:eastAsia="en-US"/>
        </w:rPr>
      </w:pPr>
    </w:p>
    <w:p w:rsidR="003D2FD7" w:rsidRPr="008C5A7B" w:rsidRDefault="003D2FD7" w:rsidP="003D2FD7">
      <w:pPr>
        <w:ind w:firstLine="709"/>
        <w:jc w:val="center"/>
        <w:rPr>
          <w:rFonts w:eastAsia="Calibri"/>
          <w:sz w:val="28"/>
          <w:szCs w:val="28"/>
          <w:lang w:eastAsia="en-US"/>
        </w:rPr>
      </w:pPr>
      <w:r w:rsidRPr="008C5A7B">
        <w:rPr>
          <w:rFonts w:eastAsia="Calibri"/>
          <w:sz w:val="28"/>
          <w:szCs w:val="28"/>
          <w:lang w:val="en-US" w:eastAsia="en-US"/>
        </w:rPr>
        <w:t>VII</w:t>
      </w:r>
      <w:r w:rsidRPr="008C5A7B">
        <w:rPr>
          <w:rFonts w:eastAsia="Calibri"/>
          <w:sz w:val="28"/>
          <w:szCs w:val="28"/>
          <w:lang w:eastAsia="en-US"/>
        </w:rPr>
        <w:t>. Права и обязанности должностных лиц органа контроля при осуществлении внутреннего муниципального финансового контроля</w:t>
      </w:r>
    </w:p>
    <w:p w:rsidR="003D2FD7" w:rsidRPr="008C5A7B" w:rsidRDefault="003D2FD7" w:rsidP="003D2FD7">
      <w:pPr>
        <w:ind w:firstLine="709"/>
        <w:jc w:val="center"/>
        <w:rPr>
          <w:rFonts w:eastAsia="Calibri"/>
          <w:sz w:val="28"/>
          <w:szCs w:val="28"/>
          <w:lang w:eastAsia="en-US"/>
        </w:rPr>
      </w:pPr>
    </w:p>
    <w:p w:rsidR="003D2FD7" w:rsidRPr="005F2607" w:rsidRDefault="003D2FD7" w:rsidP="003D2FD7">
      <w:pPr>
        <w:shd w:val="clear" w:color="auto" w:fill="FFFFFF"/>
        <w:ind w:firstLine="709"/>
        <w:jc w:val="both"/>
        <w:textAlignment w:val="baseline"/>
        <w:rPr>
          <w:sz w:val="28"/>
          <w:szCs w:val="28"/>
        </w:rPr>
      </w:pPr>
      <w:r w:rsidRPr="005F2607">
        <w:rPr>
          <w:sz w:val="28"/>
          <w:szCs w:val="28"/>
        </w:rPr>
        <w:t>109. Должностными лицами органа контроля, осуществляющими контрольную деятельность, являются:</w:t>
      </w:r>
    </w:p>
    <w:p w:rsidR="003D2FD7" w:rsidRPr="005F2607" w:rsidRDefault="003D2FD7" w:rsidP="003D2FD7">
      <w:pPr>
        <w:shd w:val="clear" w:color="auto" w:fill="FFFFFF"/>
        <w:ind w:firstLine="709"/>
        <w:jc w:val="both"/>
        <w:textAlignment w:val="baseline"/>
        <w:rPr>
          <w:sz w:val="28"/>
          <w:szCs w:val="28"/>
        </w:rPr>
      </w:pPr>
      <w:r w:rsidRPr="005F2607">
        <w:rPr>
          <w:sz w:val="28"/>
          <w:szCs w:val="28"/>
        </w:rPr>
        <w:t>а) руководитель органа контроля;</w:t>
      </w:r>
    </w:p>
    <w:p w:rsidR="003D2FD7" w:rsidRPr="008C5A7B" w:rsidRDefault="003D2FD7" w:rsidP="003D2FD7">
      <w:pPr>
        <w:shd w:val="clear" w:color="auto" w:fill="FFFFFF"/>
        <w:ind w:firstLine="709"/>
        <w:jc w:val="both"/>
        <w:textAlignment w:val="baseline"/>
        <w:rPr>
          <w:sz w:val="28"/>
          <w:szCs w:val="28"/>
        </w:rPr>
      </w:pPr>
      <w:r w:rsidRPr="005F2607">
        <w:rPr>
          <w:sz w:val="28"/>
          <w:szCs w:val="28"/>
        </w:rPr>
        <w:t>б) руководитель структурного подразделения</w:t>
      </w:r>
      <w:r w:rsidRPr="008C5A7B">
        <w:rPr>
          <w:sz w:val="28"/>
          <w:szCs w:val="28"/>
        </w:rPr>
        <w:t xml:space="preserve"> органа контроля, ответственного за осуществление контрольных мероприятий;</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в) иные муниципальные гражданские служащие органа контроля, уполномоченные на участие в проведении контрольных мероприятий.</w:t>
      </w:r>
    </w:p>
    <w:p w:rsidR="003D2FD7" w:rsidRPr="00D66901" w:rsidRDefault="003D2FD7" w:rsidP="003D2FD7">
      <w:pPr>
        <w:shd w:val="clear" w:color="auto" w:fill="FFFFFF"/>
        <w:ind w:firstLine="709"/>
        <w:jc w:val="both"/>
        <w:textAlignment w:val="baseline"/>
        <w:rPr>
          <w:sz w:val="28"/>
          <w:szCs w:val="28"/>
        </w:rPr>
      </w:pPr>
      <w:r w:rsidRPr="00D66901">
        <w:rPr>
          <w:sz w:val="28"/>
          <w:szCs w:val="28"/>
        </w:rPr>
        <w:t>110. Должностные лица органа контроля имеют право:</w:t>
      </w:r>
    </w:p>
    <w:p w:rsidR="003D2FD7" w:rsidRPr="008C5A7B" w:rsidRDefault="003D2FD7" w:rsidP="003D2FD7">
      <w:pPr>
        <w:shd w:val="clear" w:color="auto" w:fill="FFFFFF"/>
        <w:ind w:firstLine="709"/>
        <w:jc w:val="both"/>
        <w:textAlignment w:val="baseline"/>
        <w:rPr>
          <w:sz w:val="28"/>
          <w:szCs w:val="28"/>
        </w:rPr>
      </w:pPr>
      <w:r w:rsidRPr="00D66901">
        <w:rPr>
          <w:sz w:val="28"/>
          <w:szCs w:val="28"/>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контрольных мероприятий;</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б) получать объяснения у объекта контроля в письменной или устной формах, необходимые для проведения контрольных мероприятий;</w:t>
      </w:r>
    </w:p>
    <w:p w:rsidR="003D2FD7" w:rsidRPr="008C5A7B" w:rsidRDefault="003D2FD7" w:rsidP="003D2FD7">
      <w:pPr>
        <w:shd w:val="clear" w:color="auto" w:fill="FFFFFF"/>
        <w:ind w:firstLine="709"/>
        <w:jc w:val="both"/>
        <w:textAlignment w:val="baseline"/>
        <w:rPr>
          <w:sz w:val="28"/>
          <w:szCs w:val="28"/>
        </w:rPr>
      </w:pPr>
      <w:r w:rsidRPr="008C5A7B">
        <w:rPr>
          <w:sz w:val="28"/>
          <w:szCs w:val="28"/>
        </w:rPr>
        <w:t xml:space="preserve">в) при осуществлении выездных проверок (ревизий, обследований)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w:t>
      </w:r>
      <w:r w:rsidRPr="008C5A7B">
        <w:rPr>
          <w:sz w:val="28"/>
          <w:szCs w:val="28"/>
        </w:rPr>
        <w:lastRenderedPageBreak/>
        <w:t>контрольное мероприятие, требовать предъявления поставленных товаров, результатов выполненных работ, оказанных услуг;</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независимых экспертов (специализированных экспертных организаций);</w:t>
      </w:r>
    </w:p>
    <w:p w:rsidR="003D2FD7" w:rsidRPr="008C5A7B" w:rsidRDefault="003D2FD7" w:rsidP="003D2FD7">
      <w:pPr>
        <w:shd w:val="clear" w:color="auto" w:fill="FFFFFF"/>
        <w:ind w:firstLine="709"/>
        <w:jc w:val="both"/>
        <w:textAlignment w:val="baseline"/>
        <w:rPr>
          <w:sz w:val="28"/>
          <w:szCs w:val="28"/>
        </w:rPr>
      </w:pPr>
      <w:r w:rsidRPr="008C5A7B">
        <w:rPr>
          <w:sz w:val="28"/>
          <w:szCs w:val="28"/>
        </w:rPr>
        <w:t>специалистов иных государственных органов;</w:t>
      </w:r>
    </w:p>
    <w:p w:rsidR="003D2FD7" w:rsidRPr="008C5A7B" w:rsidRDefault="003D2FD7" w:rsidP="003D2FD7">
      <w:pPr>
        <w:shd w:val="clear" w:color="auto" w:fill="FFFFFF"/>
        <w:ind w:firstLine="709"/>
        <w:jc w:val="both"/>
        <w:textAlignment w:val="baseline"/>
        <w:rPr>
          <w:sz w:val="28"/>
          <w:szCs w:val="28"/>
        </w:rPr>
      </w:pPr>
      <w:r w:rsidRPr="008C5A7B">
        <w:rPr>
          <w:sz w:val="28"/>
          <w:szCs w:val="28"/>
        </w:rPr>
        <w:t>специалистов учреждений, подведомственных органу контроля.</w:t>
      </w:r>
    </w:p>
    <w:p w:rsidR="003D2FD7" w:rsidRPr="008C5A7B" w:rsidRDefault="003D2FD7" w:rsidP="003D2FD7">
      <w:pPr>
        <w:shd w:val="clear" w:color="auto" w:fill="FFFFFF"/>
        <w:ind w:firstLine="709"/>
        <w:jc w:val="both"/>
        <w:textAlignment w:val="baseline"/>
        <w:rPr>
          <w:sz w:val="28"/>
          <w:szCs w:val="28"/>
        </w:rPr>
      </w:pPr>
      <w:proofErr w:type="gramStart"/>
      <w:r w:rsidRPr="008C5A7B">
        <w:rPr>
          <w:sz w:val="28"/>
          <w:szCs w:val="28"/>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roofErr w:type="gramEnd"/>
    </w:p>
    <w:p w:rsidR="003D2FD7" w:rsidRPr="008C5A7B" w:rsidRDefault="003D2FD7" w:rsidP="003D2FD7">
      <w:pPr>
        <w:shd w:val="clear" w:color="auto" w:fill="FFFFFF"/>
        <w:ind w:firstLine="709"/>
        <w:jc w:val="both"/>
        <w:textAlignment w:val="baseline"/>
        <w:rPr>
          <w:sz w:val="28"/>
          <w:szCs w:val="28"/>
        </w:rPr>
      </w:pPr>
      <w:r w:rsidRPr="008C5A7B">
        <w:rPr>
          <w:sz w:val="28"/>
          <w:szCs w:val="28"/>
        </w:rPr>
        <w:t>под специалистом иного государственного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привлекаемый к проведению контрольных мероприятий по согласованию с соответствующим руководителем органа государственной власти;</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органа контроля;</w:t>
      </w:r>
    </w:p>
    <w:p w:rsidR="003D2FD7" w:rsidRPr="008C5A7B" w:rsidRDefault="003D2FD7" w:rsidP="003D2FD7">
      <w:pPr>
        <w:shd w:val="clear" w:color="auto" w:fill="FFFFFF"/>
        <w:ind w:firstLine="709"/>
        <w:jc w:val="both"/>
        <w:textAlignment w:val="baseline"/>
        <w:rPr>
          <w:sz w:val="28"/>
          <w:szCs w:val="28"/>
        </w:rPr>
      </w:pPr>
      <w:proofErr w:type="spellStart"/>
      <w:r w:rsidRPr="008C5A7B">
        <w:rPr>
          <w:sz w:val="28"/>
          <w:szCs w:val="28"/>
        </w:rPr>
        <w:t>д</w:t>
      </w:r>
      <w:proofErr w:type="spellEnd"/>
      <w:r w:rsidRPr="008C5A7B">
        <w:rPr>
          <w:sz w:val="28"/>
          <w:szCs w:val="28"/>
        </w:rPr>
        <w:t>)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w:t>
      </w:r>
    </w:p>
    <w:p w:rsidR="003D2FD7" w:rsidRPr="008C5A7B" w:rsidRDefault="003D2FD7" w:rsidP="003D2FD7">
      <w:pPr>
        <w:shd w:val="clear" w:color="auto" w:fill="FFFFFF"/>
        <w:ind w:firstLine="709"/>
        <w:jc w:val="both"/>
        <w:textAlignment w:val="baseline"/>
        <w:rPr>
          <w:sz w:val="28"/>
          <w:szCs w:val="28"/>
        </w:rPr>
      </w:pPr>
      <w:proofErr w:type="gramStart"/>
      <w:r w:rsidRPr="008C5A7B">
        <w:rPr>
          <w:sz w:val="28"/>
          <w:szCs w:val="28"/>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3D2FD7" w:rsidRPr="008C5A7B" w:rsidRDefault="003D2FD7" w:rsidP="003D2FD7">
      <w:pPr>
        <w:shd w:val="clear" w:color="auto" w:fill="FFFFFF"/>
        <w:ind w:firstLine="709"/>
        <w:jc w:val="both"/>
        <w:textAlignment w:val="baseline"/>
        <w:rPr>
          <w:sz w:val="28"/>
          <w:szCs w:val="28"/>
        </w:rPr>
      </w:pPr>
      <w:r w:rsidRPr="008C5A7B">
        <w:rPr>
          <w:sz w:val="28"/>
          <w:szCs w:val="28"/>
        </w:rPr>
        <w:t>1</w:t>
      </w:r>
      <w:r>
        <w:rPr>
          <w:sz w:val="28"/>
          <w:szCs w:val="28"/>
        </w:rPr>
        <w:t>11</w:t>
      </w:r>
      <w:r w:rsidRPr="008C5A7B">
        <w:rPr>
          <w:sz w:val="28"/>
          <w:szCs w:val="28"/>
        </w:rPr>
        <w:t>. Должностные лица органа контроля обязаны:</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б) соблюдать права и законные интересы объектов контроля, в отношении которых проводятся контрольные мероприятия;</w:t>
      </w:r>
    </w:p>
    <w:p w:rsidR="003D2FD7" w:rsidRPr="008C5A7B" w:rsidRDefault="003D2FD7" w:rsidP="003D2FD7">
      <w:pPr>
        <w:shd w:val="clear" w:color="auto" w:fill="FFFFFF"/>
        <w:ind w:firstLine="709"/>
        <w:jc w:val="both"/>
        <w:textAlignment w:val="baseline"/>
        <w:rPr>
          <w:sz w:val="28"/>
          <w:szCs w:val="28"/>
        </w:rPr>
      </w:pPr>
      <w:r w:rsidRPr="008C5A7B">
        <w:rPr>
          <w:sz w:val="28"/>
          <w:szCs w:val="28"/>
        </w:rPr>
        <w:lastRenderedPageBreak/>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3D2FD7" w:rsidRPr="008C5A7B" w:rsidRDefault="003D2FD7" w:rsidP="003D2FD7">
      <w:pPr>
        <w:shd w:val="clear" w:color="auto" w:fill="FFFFFF"/>
        <w:ind w:firstLine="709"/>
        <w:jc w:val="both"/>
        <w:textAlignment w:val="baseline"/>
        <w:rPr>
          <w:sz w:val="28"/>
          <w:szCs w:val="28"/>
        </w:rPr>
      </w:pPr>
      <w:proofErr w:type="spellStart"/>
      <w:r w:rsidRPr="008C5A7B">
        <w:rPr>
          <w:sz w:val="28"/>
          <w:szCs w:val="28"/>
        </w:rPr>
        <w:t>д</w:t>
      </w:r>
      <w:proofErr w:type="spellEnd"/>
      <w:r w:rsidRPr="008C5A7B">
        <w:rPr>
          <w:sz w:val="28"/>
          <w:szCs w:val="28"/>
        </w:rPr>
        <w:t>) знакомить руководителя (представителя) объекта контроля с копией правового акта органа контроля о проведении контрольного мероприятия с правовым актом органа контроля о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ж) направлять представления, предписания об устранении выявленных нарушений в случаях, предусмотренных бюджетным законодательством Российской Федерации;</w:t>
      </w:r>
    </w:p>
    <w:p w:rsidR="003D2FD7" w:rsidRPr="008C5A7B" w:rsidRDefault="003D2FD7" w:rsidP="003D2FD7">
      <w:pPr>
        <w:shd w:val="clear" w:color="auto" w:fill="FFFFFF"/>
        <w:ind w:firstLine="709"/>
        <w:jc w:val="both"/>
        <w:textAlignment w:val="baseline"/>
        <w:rPr>
          <w:sz w:val="28"/>
          <w:szCs w:val="28"/>
        </w:rPr>
      </w:pPr>
      <w:proofErr w:type="spellStart"/>
      <w:r w:rsidRPr="008C5A7B">
        <w:rPr>
          <w:sz w:val="28"/>
          <w:szCs w:val="28"/>
        </w:rPr>
        <w:t>з</w:t>
      </w:r>
      <w:proofErr w:type="spellEnd"/>
      <w:r w:rsidRPr="008C5A7B">
        <w:rPr>
          <w:sz w:val="28"/>
          <w:szCs w:val="28"/>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м)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3D2FD7" w:rsidRPr="008C5A7B" w:rsidRDefault="003D2FD7" w:rsidP="003D2FD7">
      <w:pPr>
        <w:shd w:val="clear" w:color="auto" w:fill="FFFFFF"/>
        <w:ind w:firstLine="709"/>
        <w:jc w:val="both"/>
        <w:textAlignment w:val="baseline"/>
        <w:rPr>
          <w:sz w:val="28"/>
          <w:szCs w:val="28"/>
        </w:rPr>
      </w:pPr>
      <w:r w:rsidRPr="008C5A7B">
        <w:rPr>
          <w:sz w:val="28"/>
          <w:szCs w:val="28"/>
        </w:rPr>
        <w:t>11</w:t>
      </w:r>
      <w:r>
        <w:rPr>
          <w:sz w:val="28"/>
          <w:szCs w:val="28"/>
        </w:rPr>
        <w:t>2</w:t>
      </w:r>
      <w:r w:rsidRPr="008C5A7B">
        <w:rPr>
          <w:sz w:val="28"/>
          <w:szCs w:val="28"/>
        </w:rPr>
        <w:t xml:space="preserve">. Должностные лица органа контроля при привлечении независимого эксперта (работника специализированной экспертной организации), специалиста иного государственного органа, не являющегося </w:t>
      </w:r>
      <w:r w:rsidRPr="008C5A7B">
        <w:rPr>
          <w:sz w:val="28"/>
          <w:szCs w:val="28"/>
        </w:rPr>
        <w:lastRenderedPageBreak/>
        <w:t>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а) высшее или среднее профессиональное образование по специальности, требуемой в области экспертизы;</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б) стаж работы по специальности, требуемой в области экспертизы, не менее 3 лет;</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в) квалификационный аттестат, лицензия или аккредитация, требуемые в области экспертизы;</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г) знание законодательства Российской Федерации, регулирующего предмет экспертизы;</w:t>
      </w:r>
    </w:p>
    <w:p w:rsidR="003D2FD7" w:rsidRPr="008C5A7B" w:rsidRDefault="003D2FD7" w:rsidP="003D2FD7">
      <w:pPr>
        <w:shd w:val="clear" w:color="auto" w:fill="FFFFFF"/>
        <w:ind w:firstLine="709"/>
        <w:jc w:val="both"/>
        <w:textAlignment w:val="baseline"/>
        <w:rPr>
          <w:sz w:val="28"/>
          <w:szCs w:val="28"/>
        </w:rPr>
      </w:pPr>
      <w:proofErr w:type="spellStart"/>
      <w:r w:rsidRPr="008C5A7B">
        <w:rPr>
          <w:sz w:val="28"/>
          <w:szCs w:val="28"/>
        </w:rPr>
        <w:t>д</w:t>
      </w:r>
      <w:proofErr w:type="spellEnd"/>
      <w:r w:rsidRPr="008C5A7B">
        <w:rPr>
          <w:sz w:val="28"/>
          <w:szCs w:val="28"/>
        </w:rPr>
        <w:t>) умение использовать необходимые для подготовки и оформления экспертных заключений программно-технические средства;</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ж) специальные профессиональные навыки в зависимости от типа экспертизы.</w:t>
      </w:r>
    </w:p>
    <w:p w:rsidR="003D2FD7" w:rsidRPr="008C5A7B" w:rsidRDefault="003D2FD7" w:rsidP="003D2FD7">
      <w:pPr>
        <w:shd w:val="clear" w:color="auto" w:fill="FFFFFF"/>
        <w:ind w:firstLine="709"/>
        <w:jc w:val="both"/>
        <w:textAlignment w:val="baseline"/>
        <w:rPr>
          <w:sz w:val="28"/>
          <w:szCs w:val="28"/>
        </w:rPr>
      </w:pPr>
      <w:r w:rsidRPr="008C5A7B">
        <w:rPr>
          <w:sz w:val="28"/>
          <w:szCs w:val="28"/>
        </w:rPr>
        <w:t>11</w:t>
      </w:r>
      <w:r>
        <w:rPr>
          <w:sz w:val="28"/>
          <w:szCs w:val="28"/>
        </w:rPr>
        <w:t>1</w:t>
      </w:r>
      <w:r w:rsidRPr="008C5A7B">
        <w:rPr>
          <w:sz w:val="28"/>
          <w:szCs w:val="28"/>
        </w:rPr>
        <w:t>.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а) заинтересованность специалиста в результатах контрольного мероприятия;</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г) признание лица, являющегося специалистом, недееспособным или ограниченно дееспособным по решению суда;</w:t>
      </w:r>
    </w:p>
    <w:p w:rsidR="003D2FD7" w:rsidRPr="008C5A7B" w:rsidRDefault="003D2FD7" w:rsidP="003D2FD7">
      <w:pPr>
        <w:shd w:val="clear" w:color="auto" w:fill="FFFFFF"/>
        <w:ind w:firstLine="709"/>
        <w:jc w:val="both"/>
        <w:textAlignment w:val="baseline"/>
        <w:rPr>
          <w:sz w:val="28"/>
          <w:szCs w:val="28"/>
        </w:rPr>
      </w:pPr>
      <w:proofErr w:type="spellStart"/>
      <w:r w:rsidRPr="008C5A7B">
        <w:rPr>
          <w:sz w:val="28"/>
          <w:szCs w:val="28"/>
        </w:rPr>
        <w:t>д</w:t>
      </w:r>
      <w:proofErr w:type="spellEnd"/>
      <w:r w:rsidRPr="008C5A7B">
        <w:rPr>
          <w:sz w:val="28"/>
          <w:szCs w:val="28"/>
        </w:rPr>
        <w:t>)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Законом о контрактной системе.</w:t>
      </w:r>
    </w:p>
    <w:p w:rsidR="003D2FD7" w:rsidRPr="008C5A7B" w:rsidRDefault="003D2FD7" w:rsidP="003D2FD7">
      <w:pPr>
        <w:shd w:val="clear" w:color="auto" w:fill="FFFFFF"/>
        <w:ind w:firstLine="709"/>
        <w:jc w:val="both"/>
        <w:textAlignment w:val="baseline"/>
        <w:rPr>
          <w:sz w:val="28"/>
          <w:szCs w:val="28"/>
        </w:rPr>
      </w:pPr>
      <w:r w:rsidRPr="008C5A7B">
        <w:rPr>
          <w:sz w:val="28"/>
          <w:szCs w:val="28"/>
        </w:rPr>
        <w:t>11</w:t>
      </w:r>
      <w:r>
        <w:rPr>
          <w:sz w:val="28"/>
          <w:szCs w:val="28"/>
        </w:rPr>
        <w:t>2</w:t>
      </w:r>
      <w:r w:rsidRPr="008C5A7B">
        <w:rPr>
          <w:sz w:val="28"/>
          <w:szCs w:val="28"/>
        </w:rPr>
        <w:t xml:space="preserve">. </w:t>
      </w:r>
      <w:proofErr w:type="gramStart"/>
      <w:r w:rsidRPr="008C5A7B">
        <w:rPr>
          <w:sz w:val="28"/>
          <w:szCs w:val="28"/>
        </w:rPr>
        <w:t>В случае отсутствия одного из указанных в пункте 11</w:t>
      </w:r>
      <w:r>
        <w:rPr>
          <w:sz w:val="28"/>
          <w:szCs w:val="28"/>
        </w:rPr>
        <w:t>0</w:t>
      </w:r>
      <w:r w:rsidRPr="008C5A7B">
        <w:rPr>
          <w:sz w:val="28"/>
          <w:szCs w:val="28"/>
        </w:rPr>
        <w:t xml:space="preserve"> Порядка условий, подтверждающих наличие у специалиста специальных знаний, опыта, квалификации, и (или) выявления одного из указанных в пункте 11</w:t>
      </w:r>
      <w:r>
        <w:rPr>
          <w:sz w:val="28"/>
          <w:szCs w:val="28"/>
        </w:rPr>
        <w:t>1</w:t>
      </w:r>
      <w:r w:rsidRPr="008C5A7B">
        <w:rPr>
          <w:sz w:val="28"/>
          <w:szCs w:val="28"/>
        </w:rPr>
        <w:t xml:space="preserve"> Порядка обстоятельств, исключающих участие специалиста в контрольном мероприятии, должностные лица органа контроля не вправе допускать такого </w:t>
      </w:r>
      <w:r w:rsidRPr="008C5A7B">
        <w:rPr>
          <w:sz w:val="28"/>
          <w:szCs w:val="28"/>
        </w:rPr>
        <w:lastRenderedPageBreak/>
        <w:t>специалиста к участию в контрольном мероприятии, а привлеченного специалиста обязаны отстранить от участия в контрольном мероприятии.</w:t>
      </w:r>
      <w:proofErr w:type="gramEnd"/>
    </w:p>
    <w:p w:rsidR="003D2FD7" w:rsidRPr="008C5A7B" w:rsidRDefault="003D2FD7" w:rsidP="003D2FD7">
      <w:pPr>
        <w:shd w:val="clear" w:color="auto" w:fill="FFFFFF"/>
        <w:ind w:firstLine="709"/>
        <w:jc w:val="center"/>
        <w:textAlignment w:val="baseline"/>
        <w:rPr>
          <w:b/>
          <w:bCs/>
          <w:sz w:val="28"/>
          <w:szCs w:val="28"/>
        </w:rPr>
      </w:pPr>
    </w:p>
    <w:p w:rsidR="003D2FD7" w:rsidRPr="008C5A7B" w:rsidRDefault="003D2FD7" w:rsidP="003D2FD7">
      <w:pPr>
        <w:shd w:val="clear" w:color="auto" w:fill="FFFFFF"/>
        <w:ind w:firstLine="709"/>
        <w:jc w:val="center"/>
        <w:textAlignment w:val="baseline"/>
        <w:rPr>
          <w:bCs/>
          <w:sz w:val="28"/>
          <w:szCs w:val="28"/>
        </w:rPr>
      </w:pPr>
      <w:r w:rsidRPr="008C5A7B">
        <w:rPr>
          <w:bCs/>
          <w:sz w:val="28"/>
          <w:szCs w:val="28"/>
          <w:lang w:val="en-US"/>
        </w:rPr>
        <w:t>VIII</w:t>
      </w:r>
      <w:r w:rsidRPr="008C5A7B">
        <w:rPr>
          <w:bCs/>
          <w:sz w:val="28"/>
          <w:szCs w:val="28"/>
        </w:rPr>
        <w:t>. Права и обязанности объектов контроля (их должностных лиц) при осуществлении внутреннего муниципального финансового контроля</w:t>
      </w:r>
    </w:p>
    <w:p w:rsidR="003D2FD7" w:rsidRPr="008C5A7B" w:rsidRDefault="003D2FD7" w:rsidP="003D2FD7">
      <w:pPr>
        <w:shd w:val="clear" w:color="auto" w:fill="FFFFFF"/>
        <w:ind w:firstLine="709"/>
        <w:jc w:val="center"/>
        <w:textAlignment w:val="baseline"/>
        <w:rPr>
          <w:bCs/>
          <w:sz w:val="28"/>
          <w:szCs w:val="28"/>
        </w:rPr>
      </w:pPr>
    </w:p>
    <w:p w:rsidR="003D2FD7" w:rsidRPr="008C5A7B" w:rsidRDefault="003D2FD7" w:rsidP="003D2FD7">
      <w:pPr>
        <w:shd w:val="clear" w:color="auto" w:fill="FFFFFF"/>
        <w:ind w:firstLine="709"/>
        <w:jc w:val="both"/>
        <w:textAlignment w:val="baseline"/>
        <w:rPr>
          <w:sz w:val="28"/>
          <w:szCs w:val="28"/>
        </w:rPr>
      </w:pPr>
      <w:r w:rsidRPr="008C5A7B">
        <w:rPr>
          <w:sz w:val="28"/>
          <w:szCs w:val="28"/>
        </w:rPr>
        <w:t>11</w:t>
      </w:r>
      <w:r>
        <w:rPr>
          <w:sz w:val="28"/>
          <w:szCs w:val="28"/>
        </w:rPr>
        <w:t>3</w:t>
      </w:r>
      <w:r w:rsidRPr="008C5A7B">
        <w:rPr>
          <w:sz w:val="28"/>
          <w:szCs w:val="28"/>
        </w:rPr>
        <w:t>. Объекты контроля (их должностные лица) имеют право:</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в) представлять в орган контроля возражения в письменной форме на акт (заключение), оформленный по результатам проверки, ревизии (обследования).</w:t>
      </w:r>
    </w:p>
    <w:p w:rsidR="003D2FD7" w:rsidRPr="008C5A7B" w:rsidRDefault="003D2FD7" w:rsidP="003D2FD7">
      <w:pPr>
        <w:shd w:val="clear" w:color="auto" w:fill="FFFFFF"/>
        <w:ind w:firstLine="709"/>
        <w:jc w:val="both"/>
        <w:textAlignment w:val="baseline"/>
        <w:rPr>
          <w:sz w:val="28"/>
          <w:szCs w:val="28"/>
        </w:rPr>
      </w:pPr>
      <w:r>
        <w:rPr>
          <w:sz w:val="28"/>
          <w:szCs w:val="28"/>
        </w:rPr>
        <w:t>114</w:t>
      </w:r>
      <w:r w:rsidRPr="008C5A7B">
        <w:rPr>
          <w:sz w:val="28"/>
          <w:szCs w:val="28"/>
        </w:rPr>
        <w:t>. Объекты контроля (их должностные лица) обязаны:</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а) выполнять законные требования должностных лиц органа контроля;</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б) давать должностным лицам органа контроля объяснения в письменной или устной формах, необходимые для проведения контрольных мероприятий;</w:t>
      </w:r>
    </w:p>
    <w:p w:rsidR="003D2FD7" w:rsidRDefault="003D2FD7" w:rsidP="003D2FD7">
      <w:pPr>
        <w:shd w:val="clear" w:color="auto" w:fill="FFFFFF"/>
        <w:ind w:firstLine="709"/>
        <w:jc w:val="both"/>
        <w:textAlignment w:val="baseline"/>
        <w:rPr>
          <w:sz w:val="28"/>
          <w:szCs w:val="28"/>
        </w:rPr>
      </w:pPr>
    </w:p>
    <w:p w:rsidR="003D2FD7" w:rsidRDefault="003D2FD7" w:rsidP="003D2FD7">
      <w:pPr>
        <w:shd w:val="clear" w:color="auto" w:fill="FFFFFF"/>
        <w:ind w:firstLine="709"/>
        <w:jc w:val="both"/>
        <w:textAlignment w:val="baseline"/>
        <w:rPr>
          <w:sz w:val="28"/>
          <w:szCs w:val="28"/>
        </w:rPr>
      </w:pPr>
    </w:p>
    <w:p w:rsidR="003D2FD7" w:rsidRPr="008C5A7B" w:rsidRDefault="003D2FD7" w:rsidP="003D2FD7">
      <w:pPr>
        <w:shd w:val="clear" w:color="auto" w:fill="FFFFFF"/>
        <w:ind w:firstLine="709"/>
        <w:jc w:val="both"/>
        <w:textAlignment w:val="baseline"/>
        <w:rPr>
          <w:sz w:val="28"/>
          <w:szCs w:val="28"/>
        </w:rPr>
      </w:pPr>
      <w:r w:rsidRPr="008C5A7B">
        <w:rPr>
          <w:sz w:val="28"/>
          <w:szCs w:val="28"/>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3D2FD7" w:rsidRPr="008C5A7B" w:rsidRDefault="003D2FD7" w:rsidP="003D2FD7">
      <w:pPr>
        <w:shd w:val="clear" w:color="auto" w:fill="FFFFFF"/>
        <w:ind w:firstLine="709"/>
        <w:jc w:val="both"/>
        <w:textAlignment w:val="baseline"/>
        <w:rPr>
          <w:sz w:val="28"/>
          <w:szCs w:val="28"/>
        </w:rPr>
      </w:pPr>
      <w:proofErr w:type="spellStart"/>
      <w:r w:rsidRPr="008C5A7B">
        <w:rPr>
          <w:sz w:val="28"/>
          <w:szCs w:val="28"/>
        </w:rPr>
        <w:t>д</w:t>
      </w:r>
      <w:proofErr w:type="spellEnd"/>
      <w:r w:rsidRPr="008C5A7B">
        <w:rPr>
          <w:sz w:val="28"/>
          <w:szCs w:val="28"/>
        </w:rPr>
        <w:t>) обеспечивать должностных лиц, принимающих участие в проведении контрольных мероприятий, помещениями</w:t>
      </w:r>
      <w:r>
        <w:rPr>
          <w:sz w:val="28"/>
          <w:szCs w:val="28"/>
        </w:rPr>
        <w:t xml:space="preserve"> </w:t>
      </w:r>
      <w:r w:rsidRPr="008C5A7B">
        <w:rPr>
          <w:sz w:val="28"/>
          <w:szCs w:val="28"/>
        </w:rPr>
        <w:t>необходимыми для проведения контрольных мероприятий;</w:t>
      </w:r>
    </w:p>
    <w:p w:rsidR="003D2FD7" w:rsidRPr="008C5A7B" w:rsidRDefault="003D2FD7" w:rsidP="003D2FD7">
      <w:pPr>
        <w:shd w:val="clear" w:color="auto" w:fill="FFFFFF"/>
        <w:ind w:firstLine="709"/>
        <w:jc w:val="both"/>
        <w:textAlignment w:val="baseline"/>
        <w:rPr>
          <w:sz w:val="28"/>
          <w:szCs w:val="28"/>
        </w:rPr>
      </w:pPr>
      <w:r w:rsidRPr="008C5A7B">
        <w:rPr>
          <w:sz w:val="28"/>
          <w:szCs w:val="28"/>
        </w:rPr>
        <w:t xml:space="preserve">е) уведомлять должностных лиц, принимающих участие в проведении контрольных мероприятий, о фото- и видеосъемке, </w:t>
      </w:r>
      <w:proofErr w:type="spellStart"/>
      <w:r w:rsidRPr="008C5A7B">
        <w:rPr>
          <w:sz w:val="28"/>
          <w:szCs w:val="28"/>
        </w:rPr>
        <w:t>звуко</w:t>
      </w:r>
      <w:proofErr w:type="spellEnd"/>
      <w:r w:rsidRPr="008C5A7B">
        <w:rPr>
          <w:sz w:val="28"/>
          <w:szCs w:val="28"/>
        </w:rPr>
        <w:t>- и видеозаписи действий этих должностных лиц;</w:t>
      </w:r>
    </w:p>
    <w:p w:rsidR="003D2FD7" w:rsidRPr="008C5A7B" w:rsidRDefault="003D2FD7" w:rsidP="003D2FD7">
      <w:pPr>
        <w:shd w:val="clear" w:color="auto" w:fill="FFFFFF"/>
        <w:ind w:firstLine="709"/>
        <w:jc w:val="both"/>
        <w:textAlignment w:val="baseline"/>
        <w:rPr>
          <w:sz w:val="28"/>
          <w:szCs w:val="28"/>
        </w:rPr>
      </w:pPr>
      <w:r w:rsidRPr="008C5A7B">
        <w:rPr>
          <w:sz w:val="28"/>
          <w:szCs w:val="28"/>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3D2FD7" w:rsidRPr="008C5A7B" w:rsidRDefault="003D2FD7" w:rsidP="003D2FD7">
      <w:pPr>
        <w:shd w:val="clear" w:color="auto" w:fill="FFFFFF"/>
        <w:ind w:firstLine="709"/>
        <w:jc w:val="both"/>
        <w:textAlignment w:val="baseline"/>
        <w:rPr>
          <w:rFonts w:ascii="Arial" w:hAnsi="Arial" w:cs="Arial"/>
        </w:rPr>
      </w:pPr>
      <w:proofErr w:type="spellStart"/>
      <w:r w:rsidRPr="008C5A7B">
        <w:rPr>
          <w:sz w:val="28"/>
          <w:szCs w:val="28"/>
        </w:rPr>
        <w:t>з</w:t>
      </w:r>
      <w:proofErr w:type="spellEnd"/>
      <w:r w:rsidRPr="008C5A7B">
        <w:rPr>
          <w:sz w:val="28"/>
          <w:szCs w:val="28"/>
        </w:rPr>
        <w:t>) не совершать действий (бездействия), направленных на воспрепятствование проведению контрольного мероприятия.</w:t>
      </w:r>
    </w:p>
    <w:sectPr w:rsidR="003D2FD7" w:rsidRPr="008C5A7B" w:rsidSect="00E14F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A9B"/>
    <w:multiLevelType w:val="multilevel"/>
    <w:tmpl w:val="43F6B0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560275"/>
    <w:multiLevelType w:val="hybridMultilevel"/>
    <w:tmpl w:val="5FD60BEC"/>
    <w:lvl w:ilvl="0" w:tplc="AF4A25E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EE03DB"/>
    <w:multiLevelType w:val="multilevel"/>
    <w:tmpl w:val="6F102E1A"/>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8E4471E"/>
    <w:multiLevelType w:val="hybridMultilevel"/>
    <w:tmpl w:val="94E83498"/>
    <w:lvl w:ilvl="0" w:tplc="A7A27F2E">
      <w:start w:val="1"/>
      <w:numFmt w:val="decimal"/>
      <w:lvlText w:val="%1."/>
      <w:lvlJc w:val="left"/>
      <w:pPr>
        <w:ind w:left="11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42F4ED3"/>
    <w:multiLevelType w:val="hybridMultilevel"/>
    <w:tmpl w:val="43206E4E"/>
    <w:lvl w:ilvl="0" w:tplc="FD28A5C0">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CA964FF"/>
    <w:multiLevelType w:val="multilevel"/>
    <w:tmpl w:val="1EBA0AC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6D617259"/>
    <w:multiLevelType w:val="hybridMultilevel"/>
    <w:tmpl w:val="D77EA500"/>
    <w:lvl w:ilvl="0" w:tplc="AA08A5B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4790653"/>
    <w:multiLevelType w:val="multilevel"/>
    <w:tmpl w:val="880A52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7A9E5AEF"/>
    <w:multiLevelType w:val="multilevel"/>
    <w:tmpl w:val="AAFAA8D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7AF96490"/>
    <w:multiLevelType w:val="multilevel"/>
    <w:tmpl w:val="9F342B76"/>
    <w:lvl w:ilvl="0">
      <w:start w:val="1"/>
      <w:numFmt w:val="decimal"/>
      <w:lvlText w:val="%1)"/>
      <w:lvlJc w:val="left"/>
      <w:pPr>
        <w:ind w:left="0" w:firstLine="0"/>
      </w:pPr>
      <w:rPr>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B9B2B6E"/>
    <w:multiLevelType w:val="hybridMultilevel"/>
    <w:tmpl w:val="88800F68"/>
    <w:lvl w:ilvl="0" w:tplc="781647E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6"/>
  </w:num>
  <w:num w:numId="3">
    <w:abstractNumId w:val="1"/>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2FD7"/>
    <w:rsid w:val="00182AE0"/>
    <w:rsid w:val="003715D8"/>
    <w:rsid w:val="003D2FD7"/>
    <w:rsid w:val="007B121A"/>
    <w:rsid w:val="00983A04"/>
    <w:rsid w:val="00B9142C"/>
    <w:rsid w:val="00E14F2D"/>
    <w:rsid w:val="00E50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D2FD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No Spacing"/>
    <w:link w:val="a4"/>
    <w:qFormat/>
    <w:rsid w:val="003D2FD7"/>
    <w:pPr>
      <w:spacing w:after="0" w:line="240" w:lineRule="auto"/>
    </w:pPr>
    <w:rPr>
      <w:rFonts w:eastAsiaTheme="minorEastAsia"/>
      <w:lang w:eastAsia="ru-RU"/>
    </w:rPr>
  </w:style>
  <w:style w:type="character" w:customStyle="1" w:styleId="a4">
    <w:name w:val="Без интервала Знак"/>
    <w:basedOn w:val="a0"/>
    <w:link w:val="a3"/>
    <w:locked/>
    <w:rsid w:val="003D2FD7"/>
    <w:rPr>
      <w:rFonts w:eastAsiaTheme="minorEastAsia"/>
      <w:lang w:eastAsia="ru-RU"/>
    </w:rPr>
  </w:style>
  <w:style w:type="character" w:customStyle="1" w:styleId="ConsPlusNormal0">
    <w:name w:val="ConsPlusNormal Знак"/>
    <w:link w:val="ConsPlusNormal"/>
    <w:locked/>
    <w:rsid w:val="003D2FD7"/>
    <w:rPr>
      <w:rFonts w:ascii="Arial" w:eastAsia="Times New Roman" w:hAnsi="Arial" w:cs="Arial"/>
      <w:sz w:val="20"/>
      <w:szCs w:val="20"/>
      <w:lang w:eastAsia="ar-SA"/>
    </w:rPr>
  </w:style>
  <w:style w:type="paragraph" w:styleId="a5">
    <w:name w:val="List Paragraph"/>
    <w:basedOn w:val="a"/>
    <w:uiPriority w:val="34"/>
    <w:qFormat/>
    <w:rsid w:val="00182AE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6">
    <w:name w:val="Колонтитул_"/>
    <w:basedOn w:val="a0"/>
    <w:link w:val="a7"/>
    <w:locked/>
    <w:rsid w:val="00182AE0"/>
    <w:rPr>
      <w:rFonts w:ascii="Times New Roman" w:eastAsia="Times New Roman" w:hAnsi="Times New Roman" w:cs="Times New Roman"/>
      <w:b/>
      <w:bCs/>
      <w:sz w:val="28"/>
      <w:szCs w:val="28"/>
      <w:shd w:val="clear" w:color="auto" w:fill="FFFFFF"/>
    </w:rPr>
  </w:style>
  <w:style w:type="paragraph" w:customStyle="1" w:styleId="a7">
    <w:name w:val="Колонтитул"/>
    <w:basedOn w:val="a"/>
    <w:link w:val="a6"/>
    <w:rsid w:val="00182AE0"/>
    <w:pPr>
      <w:widowControl w:val="0"/>
      <w:shd w:val="clear" w:color="auto" w:fill="FFFFFF"/>
    </w:pPr>
    <w:rPr>
      <w:b/>
      <w:bCs/>
      <w:sz w:val="28"/>
      <w:szCs w:val="28"/>
      <w:lang w:eastAsia="en-US"/>
    </w:rPr>
  </w:style>
  <w:style w:type="character" w:customStyle="1" w:styleId="a8">
    <w:name w:val="Основной текст_"/>
    <w:basedOn w:val="a0"/>
    <w:link w:val="1"/>
    <w:locked/>
    <w:rsid w:val="00182AE0"/>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182AE0"/>
    <w:pPr>
      <w:widowControl w:val="0"/>
      <w:shd w:val="clear" w:color="auto" w:fill="FFFFFF"/>
      <w:ind w:firstLine="400"/>
    </w:pPr>
    <w:rPr>
      <w:sz w:val="28"/>
      <w:szCs w:val="28"/>
      <w:lang w:eastAsia="en-US"/>
    </w:rPr>
  </w:style>
  <w:style w:type="paragraph" w:styleId="a9">
    <w:name w:val="Balloon Text"/>
    <w:basedOn w:val="a"/>
    <w:link w:val="aa"/>
    <w:uiPriority w:val="99"/>
    <w:semiHidden/>
    <w:unhideWhenUsed/>
    <w:rsid w:val="00983A04"/>
    <w:rPr>
      <w:rFonts w:ascii="Tahoma" w:hAnsi="Tahoma" w:cs="Tahoma"/>
      <w:sz w:val="16"/>
      <w:szCs w:val="16"/>
    </w:rPr>
  </w:style>
  <w:style w:type="character" w:customStyle="1" w:styleId="aa">
    <w:name w:val="Текст выноски Знак"/>
    <w:basedOn w:val="a0"/>
    <w:link w:val="a9"/>
    <w:uiPriority w:val="99"/>
    <w:semiHidden/>
    <w:rsid w:val="00983A0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5076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4439617/" TargetMode="External"/><Relationship Id="rId13" Type="http://schemas.openxmlformats.org/officeDocument/2006/relationships/hyperlink" Target="https://www.garant.ru/products/ipo/prime/doc/74439617/" TargetMode="External"/><Relationship Id="rId18" Type="http://schemas.openxmlformats.org/officeDocument/2006/relationships/hyperlink" Target="https://www.garant.ru/products/ipo/prime/doc/74439617/" TargetMode="External"/><Relationship Id="rId26" Type="http://schemas.openxmlformats.org/officeDocument/2006/relationships/hyperlink" Target="https://www.garant.ru/products/ipo/prime/doc/74439619/" TargetMode="External"/><Relationship Id="rId3" Type="http://schemas.openxmlformats.org/officeDocument/2006/relationships/settings" Target="settings.xml"/><Relationship Id="rId21" Type="http://schemas.openxmlformats.org/officeDocument/2006/relationships/hyperlink" Target="https://www.garant.ru/products/ipo/prime/doc/74333546/" TargetMode="External"/><Relationship Id="rId7" Type="http://schemas.openxmlformats.org/officeDocument/2006/relationships/hyperlink" Target="https://www.garant.ru/products/ipo/prime/doc/74439617/" TargetMode="External"/><Relationship Id="rId12" Type="http://schemas.openxmlformats.org/officeDocument/2006/relationships/hyperlink" Target="https://www.garant.ru/products/ipo/prime/doc/74439617/" TargetMode="External"/><Relationship Id="rId17" Type="http://schemas.openxmlformats.org/officeDocument/2006/relationships/hyperlink" Target="https://www.garant.ru/products/ipo/prime/doc/74439617/" TargetMode="External"/><Relationship Id="rId25" Type="http://schemas.openxmlformats.org/officeDocument/2006/relationships/hyperlink" Target="https://www.garant.ru/products/ipo/prime/doc/74439619/" TargetMode="External"/><Relationship Id="rId2" Type="http://schemas.openxmlformats.org/officeDocument/2006/relationships/styles" Target="styles.xml"/><Relationship Id="rId16" Type="http://schemas.openxmlformats.org/officeDocument/2006/relationships/hyperlink" Target="https://www.garant.ru/products/ipo/prime/doc/74439617/" TargetMode="External"/><Relationship Id="rId20" Type="http://schemas.openxmlformats.org/officeDocument/2006/relationships/hyperlink" Target="https://www.garant.ru/products/ipo/prime/doc/74439617/" TargetMode="External"/><Relationship Id="rId1" Type="http://schemas.openxmlformats.org/officeDocument/2006/relationships/numbering" Target="numbering.xml"/><Relationship Id="rId6" Type="http://schemas.openxmlformats.org/officeDocument/2006/relationships/hyperlink" Target="http://www.consultant.ru/document/cons_doc_LAW_358825/" TargetMode="External"/><Relationship Id="rId11" Type="http://schemas.openxmlformats.org/officeDocument/2006/relationships/hyperlink" Target="https://www.garant.ru/products/ipo/prime/doc/74439617/" TargetMode="External"/><Relationship Id="rId24" Type="http://schemas.openxmlformats.org/officeDocument/2006/relationships/hyperlink" Target="https://www.garant.ru/products/ipo/prime/doc/74439619/" TargetMode="External"/><Relationship Id="rId5" Type="http://schemas.openxmlformats.org/officeDocument/2006/relationships/image" Target="media/image1.jpeg"/><Relationship Id="rId15" Type="http://schemas.openxmlformats.org/officeDocument/2006/relationships/hyperlink" Target="https://www.garant.ru/products/ipo/prime/doc/74439617/" TargetMode="External"/><Relationship Id="rId23" Type="http://schemas.openxmlformats.org/officeDocument/2006/relationships/hyperlink" Target="https://www.garant.ru/products/ipo/prime/doc/74439619/" TargetMode="External"/><Relationship Id="rId28" Type="http://schemas.openxmlformats.org/officeDocument/2006/relationships/theme" Target="theme/theme1.xml"/><Relationship Id="rId10" Type="http://schemas.openxmlformats.org/officeDocument/2006/relationships/hyperlink" Target="https://www.garant.ru/products/ipo/prime/doc/74439617/" TargetMode="External"/><Relationship Id="rId19" Type="http://schemas.openxmlformats.org/officeDocument/2006/relationships/hyperlink" Target="https://www.garant.ru/products/ipo/prime/doc/74439617/" TargetMode="External"/><Relationship Id="rId4" Type="http://schemas.openxmlformats.org/officeDocument/2006/relationships/webSettings" Target="webSettings.xml"/><Relationship Id="rId9" Type="http://schemas.openxmlformats.org/officeDocument/2006/relationships/hyperlink" Target="https://www.garant.ru/products/ipo/prime/doc/74439617/" TargetMode="External"/><Relationship Id="rId14" Type="http://schemas.openxmlformats.org/officeDocument/2006/relationships/hyperlink" Target="https://www.garant.ru/products/ipo/prime/doc/74439617/" TargetMode="External"/><Relationship Id="rId22" Type="http://schemas.openxmlformats.org/officeDocument/2006/relationships/hyperlink" Target="https://www.garant.ru/products/ipo/prime/doc/7443961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11393</Words>
  <Characters>64944</Characters>
  <Application>Microsoft Office Word</Application>
  <DocSecurity>0</DocSecurity>
  <Lines>541</Lines>
  <Paragraphs>152</Paragraphs>
  <ScaleCrop>false</ScaleCrop>
  <Company/>
  <LinksUpToDate>false</LinksUpToDate>
  <CharactersWithSpaces>76185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8</cp:revision>
  <cp:lastPrinted>2022-03-22T05:36:00Z</cp:lastPrinted>
  <dcterms:created xsi:type="dcterms:W3CDTF">2022-03-14T09:39:00Z</dcterms:created>
  <dcterms:modified xsi:type="dcterms:W3CDTF">2022-03-22T05:39:00Z</dcterms:modified>
</cp:coreProperties>
</file>